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552A4" w14:textId="77777777" w:rsidR="0024080A" w:rsidRDefault="0024080A" w:rsidP="00E2094F">
      <w:pPr>
        <w:pStyle w:val="Titre"/>
        <w:pBdr>
          <w:top w:val="single" w:sz="4" w:space="1" w:color="auto"/>
          <w:left w:val="single" w:sz="4" w:space="4" w:color="auto"/>
          <w:bottom w:val="single" w:sz="4" w:space="1" w:color="auto"/>
          <w:right w:val="single" w:sz="4" w:space="4" w:color="auto"/>
        </w:pBdr>
        <w:shd w:val="clear" w:color="auto" w:fill="F2F2F2" w:themeFill="background1" w:themeFillShade="F2"/>
        <w:outlineLvl w:val="0"/>
        <w:rPr>
          <w:rFonts w:ascii="Arial" w:hAnsi="Arial" w:cs="Arial"/>
          <w:sz w:val="24"/>
        </w:rPr>
      </w:pPr>
    </w:p>
    <w:p w14:paraId="0B0552A5" w14:textId="77777777" w:rsidR="00CC718D" w:rsidRDefault="00DA438C" w:rsidP="00E2094F">
      <w:pPr>
        <w:pStyle w:val="Titre"/>
        <w:pBdr>
          <w:top w:val="single" w:sz="4" w:space="1" w:color="auto"/>
          <w:left w:val="single" w:sz="4" w:space="4" w:color="auto"/>
          <w:bottom w:val="single" w:sz="4" w:space="1" w:color="auto"/>
          <w:right w:val="single" w:sz="4" w:space="4" w:color="auto"/>
        </w:pBdr>
        <w:shd w:val="clear" w:color="auto" w:fill="F2F2F2" w:themeFill="background1" w:themeFillShade="F2"/>
        <w:outlineLvl w:val="0"/>
        <w:rPr>
          <w:rFonts w:ascii="Arial" w:hAnsi="Arial" w:cs="Arial"/>
          <w:sz w:val="24"/>
        </w:rPr>
      </w:pPr>
      <w:r w:rsidRPr="00217F29">
        <w:rPr>
          <w:rFonts w:ascii="Arial" w:hAnsi="Arial" w:cs="Arial"/>
          <w:sz w:val="24"/>
        </w:rPr>
        <w:t xml:space="preserve">DEMANDE DE </w:t>
      </w:r>
      <w:r>
        <w:rPr>
          <w:rFonts w:ascii="Arial" w:hAnsi="Arial" w:cs="Arial"/>
          <w:sz w:val="24"/>
        </w:rPr>
        <w:t xml:space="preserve">CONTRAT D’ACHAT </w:t>
      </w:r>
      <w:r w:rsidR="00B07C69">
        <w:rPr>
          <w:rFonts w:ascii="Arial" w:hAnsi="Arial" w:cs="Arial"/>
          <w:sz w:val="24"/>
        </w:rPr>
        <w:t>OU DE CONTRAT DE COMPLEMENT DE REMUNERATION POUR</w:t>
      </w:r>
      <w:r>
        <w:rPr>
          <w:rFonts w:ascii="Arial" w:hAnsi="Arial" w:cs="Arial"/>
          <w:sz w:val="24"/>
        </w:rPr>
        <w:t xml:space="preserve"> L’ELECTRI</w:t>
      </w:r>
      <w:r w:rsidR="00B07C69">
        <w:rPr>
          <w:rFonts w:ascii="Arial" w:hAnsi="Arial" w:cs="Arial"/>
          <w:sz w:val="24"/>
        </w:rPr>
        <w:t>CIT</w:t>
      </w:r>
      <w:r>
        <w:rPr>
          <w:rFonts w:ascii="Arial" w:hAnsi="Arial" w:cs="Arial"/>
          <w:sz w:val="24"/>
        </w:rPr>
        <w:t xml:space="preserve">E PRODUITE </w:t>
      </w:r>
      <w:r w:rsidRPr="00217F29">
        <w:rPr>
          <w:rFonts w:ascii="Arial" w:hAnsi="Arial" w:cs="Arial"/>
          <w:sz w:val="24"/>
        </w:rPr>
        <w:t>P</w:t>
      </w:r>
      <w:r>
        <w:rPr>
          <w:rFonts w:ascii="Arial" w:hAnsi="Arial" w:cs="Arial"/>
          <w:sz w:val="24"/>
        </w:rPr>
        <w:t>A</w:t>
      </w:r>
      <w:r w:rsidRPr="00217F29">
        <w:rPr>
          <w:rFonts w:ascii="Arial" w:hAnsi="Arial" w:cs="Arial"/>
          <w:sz w:val="24"/>
        </w:rPr>
        <w:t xml:space="preserve">R </w:t>
      </w:r>
      <w:r w:rsidR="00B07C69">
        <w:rPr>
          <w:rFonts w:ascii="Arial" w:hAnsi="Arial" w:cs="Arial"/>
          <w:sz w:val="24"/>
        </w:rPr>
        <w:t>LES INSTALLATIONS UTILISANT L’ENERGIE HYDRAULIQUE DES LACS, DES COURS D’EAU ET DES EAUX CAPTEES GRAVITAIREMENT</w:t>
      </w:r>
    </w:p>
    <w:p w14:paraId="0B0552A6" w14:textId="77777777" w:rsidR="00DA438C" w:rsidRDefault="00DA438C" w:rsidP="00E2094F">
      <w:pPr>
        <w:pStyle w:val="Titre"/>
        <w:pBdr>
          <w:top w:val="single" w:sz="4" w:space="1" w:color="auto"/>
          <w:left w:val="single" w:sz="4" w:space="4" w:color="auto"/>
          <w:bottom w:val="single" w:sz="4" w:space="1" w:color="auto"/>
          <w:right w:val="single" w:sz="4" w:space="4" w:color="auto"/>
        </w:pBdr>
        <w:shd w:val="clear" w:color="auto" w:fill="F2F2F2" w:themeFill="background1" w:themeFillShade="F2"/>
        <w:outlineLvl w:val="0"/>
        <w:rPr>
          <w:rFonts w:ascii="Arial" w:hAnsi="Arial" w:cs="Arial"/>
          <w:sz w:val="24"/>
        </w:rPr>
      </w:pPr>
    </w:p>
    <w:p w14:paraId="0B0552A7" w14:textId="77777777" w:rsidR="0087773C" w:rsidRDefault="0087773C" w:rsidP="0087773C">
      <w:pPr>
        <w:pStyle w:val="Titre"/>
        <w:shd w:val="clear" w:color="auto" w:fill="FFFFFF" w:themeFill="background1"/>
        <w:outlineLvl w:val="0"/>
        <w:rPr>
          <w:rFonts w:ascii="Arial" w:hAnsi="Arial" w:cs="Arial"/>
          <w:sz w:val="20"/>
        </w:rPr>
      </w:pPr>
    </w:p>
    <w:p w14:paraId="0B0552A8" w14:textId="77777777" w:rsidR="00CC718D" w:rsidRPr="0034249E" w:rsidRDefault="00CC718D" w:rsidP="0087773C">
      <w:pPr>
        <w:pStyle w:val="Titre"/>
        <w:shd w:val="clear" w:color="auto" w:fill="FFFFFF" w:themeFill="background1"/>
        <w:outlineLvl w:val="0"/>
        <w:rPr>
          <w:rFonts w:ascii="Arial" w:hAnsi="Arial" w:cs="Arial"/>
          <w:sz w:val="20"/>
        </w:rPr>
      </w:pPr>
      <w:r w:rsidRPr="0034249E">
        <w:rPr>
          <w:rFonts w:ascii="Arial" w:hAnsi="Arial" w:cs="Arial"/>
          <w:sz w:val="20"/>
        </w:rPr>
        <w:t>Initiale</w:t>
      </w:r>
      <w:r w:rsidRPr="0034249E">
        <w:rPr>
          <w:rFonts w:ascii="Arial" w:hAnsi="Arial" w:cs="Arial"/>
          <w:sz w:val="20"/>
        </w:rPr>
        <w:tab/>
      </w:r>
      <w:bookmarkStart w:id="0" w:name="_GoBack"/>
      <w:bookmarkEnd w:id="0"/>
      <w:r w:rsidR="00484641" w:rsidRPr="00E2094F">
        <w:rPr>
          <w:rFonts w:ascii="Arial" w:hAnsi="Arial" w:cs="Arial"/>
          <w:sz w:val="20"/>
          <w:shd w:val="clear" w:color="auto" w:fill="F2F2F2" w:themeFill="background1" w:themeFillShade="F2"/>
        </w:rPr>
        <w:fldChar w:fldCharType="begin">
          <w:ffData>
            <w:name w:val="CaseACocher2"/>
            <w:enabled/>
            <w:calcOnExit w:val="0"/>
            <w:checkBox>
              <w:sizeAuto/>
              <w:default w:val="0"/>
            </w:checkBox>
          </w:ffData>
        </w:fldChar>
      </w:r>
      <w:r w:rsidRPr="00E2094F">
        <w:rPr>
          <w:rFonts w:ascii="Arial" w:hAnsi="Arial" w:cs="Arial"/>
          <w:sz w:val="20"/>
          <w:shd w:val="clear" w:color="auto" w:fill="F2F2F2" w:themeFill="background1" w:themeFillShade="F2"/>
        </w:rPr>
        <w:instrText xml:space="preserve"> FORMCHECKBOX </w:instrText>
      </w:r>
      <w:r w:rsidR="00C57200">
        <w:rPr>
          <w:rFonts w:ascii="Arial" w:hAnsi="Arial" w:cs="Arial"/>
          <w:sz w:val="20"/>
          <w:shd w:val="clear" w:color="auto" w:fill="F2F2F2" w:themeFill="background1" w:themeFillShade="F2"/>
        </w:rPr>
      </w:r>
      <w:r w:rsidR="00C57200">
        <w:rPr>
          <w:rFonts w:ascii="Arial" w:hAnsi="Arial" w:cs="Arial"/>
          <w:sz w:val="20"/>
          <w:shd w:val="clear" w:color="auto" w:fill="F2F2F2" w:themeFill="background1" w:themeFillShade="F2"/>
        </w:rPr>
        <w:fldChar w:fldCharType="separate"/>
      </w:r>
      <w:r w:rsidR="00484641" w:rsidRPr="00E2094F">
        <w:rPr>
          <w:rFonts w:ascii="Arial" w:hAnsi="Arial" w:cs="Arial"/>
          <w:sz w:val="20"/>
          <w:shd w:val="clear" w:color="auto" w:fill="F2F2F2" w:themeFill="background1" w:themeFillShade="F2"/>
        </w:rPr>
        <w:fldChar w:fldCharType="end"/>
      </w:r>
      <w:r w:rsidRPr="0034249E">
        <w:rPr>
          <w:rFonts w:ascii="Arial" w:hAnsi="Arial" w:cs="Arial"/>
          <w:sz w:val="20"/>
        </w:rPr>
        <w:tab/>
      </w:r>
      <w:r w:rsidRPr="0034249E">
        <w:rPr>
          <w:rFonts w:ascii="Arial" w:hAnsi="Arial" w:cs="Arial"/>
          <w:sz w:val="20"/>
        </w:rPr>
        <w:tab/>
        <w:t>Modificative</w:t>
      </w:r>
      <w:r w:rsidRPr="0034249E">
        <w:rPr>
          <w:rStyle w:val="Appelnotedebasdep"/>
          <w:rFonts w:ascii="Arial" w:hAnsi="Arial" w:cs="Arial"/>
          <w:sz w:val="20"/>
        </w:rPr>
        <w:footnoteReference w:id="1"/>
      </w:r>
      <w:r w:rsidRPr="0034249E">
        <w:rPr>
          <w:rFonts w:ascii="Arial" w:hAnsi="Arial" w:cs="Arial"/>
          <w:sz w:val="20"/>
        </w:rPr>
        <w:t xml:space="preserve">  </w:t>
      </w:r>
      <w:r w:rsidR="00484641" w:rsidRPr="0034249E">
        <w:rPr>
          <w:rFonts w:ascii="Arial" w:hAnsi="Arial" w:cs="Arial"/>
          <w:sz w:val="20"/>
        </w:rPr>
        <w:fldChar w:fldCharType="begin">
          <w:ffData>
            <w:name w:val="CaseACocher3"/>
            <w:enabled/>
            <w:calcOnExit w:val="0"/>
            <w:checkBox>
              <w:sizeAuto/>
              <w:default w:val="0"/>
            </w:checkBox>
          </w:ffData>
        </w:fldChar>
      </w:r>
      <w:r w:rsidRPr="0034249E">
        <w:rPr>
          <w:rFonts w:ascii="Arial" w:hAnsi="Arial" w:cs="Arial"/>
          <w:sz w:val="20"/>
        </w:rPr>
        <w:instrText xml:space="preserve"> FORMCHECKBOX </w:instrText>
      </w:r>
      <w:r w:rsidR="00C57200">
        <w:rPr>
          <w:rFonts w:ascii="Arial" w:hAnsi="Arial" w:cs="Arial"/>
          <w:sz w:val="20"/>
        </w:rPr>
      </w:r>
      <w:r w:rsidR="00C57200">
        <w:rPr>
          <w:rFonts w:ascii="Arial" w:hAnsi="Arial" w:cs="Arial"/>
          <w:sz w:val="20"/>
        </w:rPr>
        <w:fldChar w:fldCharType="separate"/>
      </w:r>
      <w:r w:rsidR="00484641" w:rsidRPr="0034249E">
        <w:rPr>
          <w:rFonts w:ascii="Arial" w:hAnsi="Arial" w:cs="Arial"/>
          <w:sz w:val="20"/>
        </w:rPr>
        <w:fldChar w:fldCharType="end"/>
      </w:r>
      <w:r w:rsidRPr="0034249E">
        <w:rPr>
          <w:rFonts w:ascii="Arial" w:hAnsi="Arial" w:cs="Arial"/>
          <w:sz w:val="20"/>
        </w:rPr>
        <w:t xml:space="preserve"> </w:t>
      </w:r>
    </w:p>
    <w:p w14:paraId="0B0552A9" w14:textId="77777777" w:rsidR="00BD13A6" w:rsidRDefault="00BD13A6">
      <w:pPr>
        <w:pStyle w:val="Titre"/>
        <w:outlineLvl w:val="0"/>
        <w:rPr>
          <w:rFonts w:ascii="Arial" w:hAnsi="Arial" w:cs="Arial"/>
          <w:sz w:val="24"/>
        </w:rPr>
      </w:pPr>
    </w:p>
    <w:p w14:paraId="0B0552AA" w14:textId="77777777" w:rsidR="004F4176" w:rsidRPr="00EF441F" w:rsidRDefault="00EF441F" w:rsidP="00EF441F">
      <w:pPr>
        <w:pStyle w:val="Titr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left"/>
        <w:outlineLvl w:val="0"/>
        <w:rPr>
          <w:rFonts w:ascii="Arial" w:hAnsi="Arial" w:cs="Arial"/>
          <w:sz w:val="18"/>
          <w:szCs w:val="18"/>
        </w:rPr>
      </w:pPr>
      <w:r w:rsidRPr="00EF441F">
        <w:rPr>
          <w:rFonts w:ascii="Arial" w:hAnsi="Arial" w:cs="Arial"/>
          <w:sz w:val="18"/>
          <w:szCs w:val="18"/>
        </w:rPr>
        <w:t xml:space="preserve">Dénomination ou raison sociale du </w:t>
      </w:r>
      <w:r w:rsidR="009A2469">
        <w:rPr>
          <w:rFonts w:ascii="Arial" w:hAnsi="Arial" w:cs="Arial"/>
          <w:sz w:val="18"/>
          <w:szCs w:val="18"/>
        </w:rPr>
        <w:t>producteur</w:t>
      </w:r>
    </w:p>
    <w:p w14:paraId="0B0552AB" w14:textId="77777777" w:rsidR="00B80706" w:rsidRPr="00B80706" w:rsidRDefault="00B80706" w:rsidP="00EF441F">
      <w:pPr>
        <w:pBdr>
          <w:top w:val="single" w:sz="4" w:space="1" w:color="auto"/>
          <w:left w:val="single" w:sz="4" w:space="4" w:color="auto"/>
          <w:bottom w:val="single" w:sz="4" w:space="1" w:color="auto"/>
          <w:right w:val="single" w:sz="4" w:space="4" w:color="auto"/>
        </w:pBdr>
        <w:jc w:val="both"/>
        <w:rPr>
          <w:rFonts w:ascii="Arial" w:hAnsi="Arial" w:cs="Arial"/>
          <w:sz w:val="12"/>
        </w:rPr>
      </w:pPr>
    </w:p>
    <w:p w14:paraId="0B0552AC" w14:textId="77777777" w:rsidR="008655DA" w:rsidRPr="00DA438C" w:rsidRDefault="008655DA"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sidRPr="00DA438C">
        <w:rPr>
          <w:rFonts w:ascii="Arial" w:hAnsi="Arial" w:cs="Arial"/>
          <w:sz w:val="18"/>
        </w:rPr>
        <w:t>Société</w:t>
      </w:r>
      <w:r w:rsidR="00B974D1" w:rsidRPr="007842D2">
        <w:rPr>
          <w:rFonts w:ascii="Arial" w:hAnsi="Arial" w:cs="Arial"/>
          <w:b/>
          <w:sz w:val="18"/>
          <w:vertAlign w:val="superscript"/>
        </w:rPr>
        <w:footnoteReference w:id="2"/>
      </w:r>
      <w:r w:rsidR="00B80706">
        <w:rPr>
          <w:rFonts w:ascii="Arial" w:hAnsi="Arial" w:cs="Arial"/>
          <w:sz w:val="18"/>
        </w:rPr>
        <w:t> :</w:t>
      </w:r>
      <w:r w:rsidR="00B80706">
        <w:rPr>
          <w:rFonts w:ascii="Arial" w:hAnsi="Arial" w:cs="Arial"/>
          <w:sz w:val="18"/>
        </w:rPr>
        <w:tab/>
      </w:r>
      <w:r w:rsidR="00B80706">
        <w:rPr>
          <w:rFonts w:ascii="Arial" w:hAnsi="Arial" w:cs="Arial"/>
          <w:sz w:val="18"/>
        </w:rPr>
        <w:tab/>
      </w:r>
      <w:r w:rsidR="00B80706">
        <w:rPr>
          <w:rFonts w:ascii="Arial" w:hAnsi="Arial" w:cs="Arial"/>
          <w:sz w:val="18"/>
        </w:rPr>
        <w:tab/>
      </w:r>
      <w:r w:rsidR="00B80706">
        <w:rPr>
          <w:rFonts w:ascii="Arial" w:hAnsi="Arial" w:cs="Arial"/>
          <w:sz w:val="18"/>
        </w:rPr>
        <w:tab/>
      </w:r>
      <w:r w:rsidR="00B80706">
        <w:rPr>
          <w:rFonts w:ascii="Arial" w:hAnsi="Arial" w:cs="Arial"/>
          <w:sz w:val="18"/>
        </w:rPr>
        <w:tab/>
      </w:r>
      <w:r w:rsidR="00B80706">
        <w:rPr>
          <w:rFonts w:ascii="Arial" w:hAnsi="Arial" w:cs="Arial"/>
          <w:sz w:val="18"/>
        </w:rPr>
        <w:tab/>
      </w:r>
      <w:r w:rsidR="00B80706">
        <w:rPr>
          <w:rFonts w:ascii="Arial" w:hAnsi="Arial" w:cs="Arial"/>
          <w:sz w:val="18"/>
        </w:rPr>
        <w:tab/>
      </w:r>
      <w:r w:rsidR="00B80706">
        <w:rPr>
          <w:rFonts w:ascii="Arial" w:hAnsi="Arial" w:cs="Arial"/>
          <w:sz w:val="18"/>
        </w:rPr>
        <w:tab/>
      </w:r>
      <w:r w:rsidR="00D74F9C" w:rsidRPr="00DA438C">
        <w:rPr>
          <w:rFonts w:ascii="Arial" w:hAnsi="Arial" w:cs="Arial"/>
          <w:sz w:val="18"/>
        </w:rPr>
        <w:t xml:space="preserve">Forme juridique </w:t>
      </w:r>
      <w:r w:rsidRPr="00DA438C">
        <w:rPr>
          <w:rFonts w:ascii="Arial" w:hAnsi="Arial" w:cs="Arial"/>
          <w:sz w:val="18"/>
        </w:rPr>
        <w:t>:</w:t>
      </w:r>
      <w:r w:rsidR="00FD432F" w:rsidRPr="00DA438C">
        <w:rPr>
          <w:rFonts w:ascii="Arial" w:hAnsi="Arial" w:cs="Arial"/>
          <w:sz w:val="18"/>
        </w:rPr>
        <w:tab/>
      </w:r>
      <w:r w:rsidR="00FD432F" w:rsidRPr="00DA438C">
        <w:rPr>
          <w:rFonts w:ascii="Arial" w:hAnsi="Arial" w:cs="Arial"/>
          <w:sz w:val="18"/>
        </w:rPr>
        <w:tab/>
      </w:r>
      <w:r w:rsidR="000C4D32" w:rsidRPr="00DA438C">
        <w:rPr>
          <w:rFonts w:ascii="Arial" w:hAnsi="Arial" w:cs="Arial"/>
          <w:sz w:val="18"/>
        </w:rPr>
        <w:tab/>
      </w:r>
      <w:r w:rsidR="00FD432F" w:rsidRPr="00DA438C">
        <w:rPr>
          <w:rFonts w:ascii="Arial" w:hAnsi="Arial" w:cs="Arial"/>
          <w:sz w:val="18"/>
        </w:rPr>
        <w:t xml:space="preserve"> </w:t>
      </w:r>
    </w:p>
    <w:p w14:paraId="0B0552AD" w14:textId="77777777" w:rsidR="008655DA" w:rsidRDefault="00D74F9C"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sidRPr="00465C66">
        <w:rPr>
          <w:rFonts w:ascii="Arial" w:hAnsi="Arial" w:cs="Arial"/>
          <w:sz w:val="18"/>
        </w:rPr>
        <w:t>Adresse du s</w:t>
      </w:r>
      <w:r w:rsidR="008655DA" w:rsidRPr="00465C66">
        <w:rPr>
          <w:rFonts w:ascii="Arial" w:hAnsi="Arial" w:cs="Arial"/>
          <w:sz w:val="18"/>
        </w:rPr>
        <w:t>iège social</w:t>
      </w:r>
      <w:r w:rsidR="00DA438C" w:rsidRPr="00465C66">
        <w:rPr>
          <w:rFonts w:ascii="Arial" w:hAnsi="Arial" w:cs="Arial"/>
          <w:sz w:val="18"/>
        </w:rPr>
        <w:t xml:space="preserve"> </w:t>
      </w:r>
      <w:r w:rsidR="008655DA" w:rsidRPr="00465C66">
        <w:rPr>
          <w:rFonts w:ascii="Arial" w:hAnsi="Arial" w:cs="Arial"/>
          <w:sz w:val="18"/>
        </w:rPr>
        <w:t>:</w:t>
      </w:r>
    </w:p>
    <w:p w14:paraId="0B0552AE" w14:textId="77777777" w:rsidR="00B80706" w:rsidRPr="00465C66" w:rsidRDefault="00B80706"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Pr>
          <w:rFonts w:ascii="Arial" w:hAnsi="Arial" w:cs="Arial"/>
          <w:sz w:val="18"/>
        </w:rPr>
        <w:t>Code postal :</w:t>
      </w:r>
      <w:r>
        <w:rPr>
          <w:rFonts w:ascii="Arial" w:hAnsi="Arial" w:cs="Arial"/>
          <w:sz w:val="18"/>
        </w:rPr>
        <w:tab/>
      </w:r>
      <w:r>
        <w:rPr>
          <w:rFonts w:ascii="Arial" w:hAnsi="Arial" w:cs="Arial"/>
          <w:sz w:val="18"/>
        </w:rPr>
        <w:tab/>
      </w:r>
      <w:r>
        <w:rPr>
          <w:rFonts w:ascii="Arial" w:hAnsi="Arial" w:cs="Arial"/>
          <w:sz w:val="18"/>
        </w:rPr>
        <w:tab/>
        <w:t>Commune :</w:t>
      </w:r>
    </w:p>
    <w:p w14:paraId="0B0552AF" w14:textId="77777777" w:rsidR="008655DA" w:rsidRPr="00B07C69" w:rsidRDefault="00DA438C" w:rsidP="00EF441F">
      <w:pPr>
        <w:pBdr>
          <w:top w:val="single" w:sz="4" w:space="1" w:color="auto"/>
          <w:left w:val="single" w:sz="4" w:space="4" w:color="auto"/>
          <w:bottom w:val="single" w:sz="4" w:space="1" w:color="auto"/>
          <w:right w:val="single" w:sz="4" w:space="4" w:color="auto"/>
        </w:pBdr>
        <w:jc w:val="both"/>
        <w:rPr>
          <w:rFonts w:ascii="Arial" w:hAnsi="Arial" w:cs="Arial"/>
          <w:color w:val="FF0000"/>
          <w:sz w:val="18"/>
        </w:rPr>
      </w:pPr>
      <w:r w:rsidRPr="00465C66">
        <w:rPr>
          <w:rFonts w:ascii="Arial" w:hAnsi="Arial" w:cs="Arial"/>
          <w:sz w:val="18"/>
        </w:rPr>
        <w:t xml:space="preserve">Code SIREN </w:t>
      </w:r>
      <w:r w:rsidR="008655DA" w:rsidRPr="00465C66">
        <w:rPr>
          <w:rFonts w:ascii="Arial" w:hAnsi="Arial" w:cs="Arial"/>
          <w:sz w:val="18"/>
        </w:rPr>
        <w:t>:</w:t>
      </w:r>
      <w:r w:rsidR="00FC71FD" w:rsidRPr="00465C66">
        <w:rPr>
          <w:rFonts w:ascii="Arial" w:hAnsi="Arial" w:cs="Arial"/>
          <w:sz w:val="18"/>
        </w:rPr>
        <w:tab/>
      </w:r>
      <w:r w:rsidR="00FC71FD" w:rsidRPr="00B07C69">
        <w:rPr>
          <w:rFonts w:ascii="Arial" w:hAnsi="Arial" w:cs="Arial"/>
          <w:color w:val="FF0000"/>
          <w:sz w:val="18"/>
        </w:rPr>
        <w:tab/>
      </w:r>
      <w:r w:rsidR="00FC71FD" w:rsidRPr="00B07C69">
        <w:rPr>
          <w:rFonts w:ascii="Arial" w:hAnsi="Arial" w:cs="Arial"/>
          <w:color w:val="FF0000"/>
          <w:sz w:val="18"/>
        </w:rPr>
        <w:tab/>
      </w:r>
      <w:r w:rsidR="00FC71FD" w:rsidRPr="00B07C69">
        <w:rPr>
          <w:rFonts w:ascii="Arial" w:hAnsi="Arial" w:cs="Arial"/>
          <w:color w:val="FF0000"/>
          <w:sz w:val="18"/>
        </w:rPr>
        <w:tab/>
      </w:r>
      <w:r w:rsidR="00FC71FD" w:rsidRPr="00B07C69">
        <w:rPr>
          <w:rFonts w:ascii="Arial" w:hAnsi="Arial" w:cs="Arial"/>
          <w:color w:val="FF0000"/>
          <w:sz w:val="18"/>
        </w:rPr>
        <w:tab/>
      </w:r>
    </w:p>
    <w:p w14:paraId="0B0552B0" w14:textId="77777777" w:rsidR="008655DA" w:rsidRDefault="008655DA"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sidRPr="00DA438C">
        <w:rPr>
          <w:rFonts w:ascii="Arial" w:hAnsi="Arial" w:cs="Arial"/>
          <w:sz w:val="18"/>
        </w:rPr>
        <w:t>Représentée par</w:t>
      </w:r>
      <w:r w:rsidRPr="00DA438C">
        <w:rPr>
          <w:rFonts w:ascii="Arial" w:hAnsi="Arial" w:cs="Arial"/>
          <w:sz w:val="18"/>
        </w:rPr>
        <w:tab/>
        <w:t>:</w:t>
      </w:r>
      <w:r w:rsidR="00D74F9C" w:rsidRPr="00DA438C">
        <w:rPr>
          <w:rFonts w:ascii="Arial" w:hAnsi="Arial" w:cs="Arial"/>
          <w:sz w:val="18"/>
        </w:rPr>
        <w:tab/>
      </w:r>
      <w:r w:rsidR="008C1441" w:rsidRPr="00DA438C">
        <w:rPr>
          <w:rFonts w:ascii="Arial" w:hAnsi="Arial" w:cs="Arial"/>
          <w:sz w:val="18"/>
        </w:rPr>
        <w:tab/>
      </w:r>
      <w:r w:rsidR="008C1441" w:rsidRPr="00DA438C">
        <w:rPr>
          <w:rFonts w:ascii="Arial" w:hAnsi="Arial" w:cs="Arial"/>
          <w:sz w:val="18"/>
        </w:rPr>
        <w:tab/>
      </w:r>
      <w:r w:rsidR="008C1441" w:rsidRPr="00DA438C">
        <w:rPr>
          <w:rFonts w:ascii="Arial" w:hAnsi="Arial" w:cs="Arial"/>
          <w:sz w:val="18"/>
        </w:rPr>
        <w:tab/>
      </w:r>
      <w:r w:rsidR="00263955">
        <w:rPr>
          <w:rFonts w:ascii="Arial" w:hAnsi="Arial" w:cs="Arial"/>
          <w:sz w:val="18"/>
        </w:rPr>
        <w:tab/>
      </w:r>
      <w:r w:rsidR="00263955">
        <w:rPr>
          <w:rFonts w:ascii="Arial" w:hAnsi="Arial" w:cs="Arial"/>
          <w:sz w:val="18"/>
        </w:rPr>
        <w:tab/>
      </w:r>
      <w:r w:rsidR="00D74F9C" w:rsidRPr="00DA438C">
        <w:rPr>
          <w:rFonts w:ascii="Arial" w:hAnsi="Arial" w:cs="Arial"/>
          <w:sz w:val="18"/>
        </w:rPr>
        <w:t>En qualité de</w:t>
      </w:r>
      <w:r w:rsidR="000D1AAA" w:rsidRPr="007842D2">
        <w:rPr>
          <w:rStyle w:val="Appelnotedebasdep"/>
          <w:rFonts w:ascii="Arial" w:hAnsi="Arial" w:cs="Arial"/>
          <w:b/>
          <w:sz w:val="18"/>
        </w:rPr>
        <w:footnoteReference w:id="3"/>
      </w:r>
      <w:r w:rsidR="00D74F9C" w:rsidRPr="00DA438C">
        <w:rPr>
          <w:rFonts w:ascii="Arial" w:hAnsi="Arial" w:cs="Arial"/>
          <w:sz w:val="18"/>
        </w:rPr>
        <w:t> :</w:t>
      </w:r>
    </w:p>
    <w:p w14:paraId="0B0552B1" w14:textId="77777777" w:rsidR="0053567A" w:rsidRDefault="008655DA"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Pr>
          <w:rFonts w:ascii="Arial" w:hAnsi="Arial" w:cs="Arial"/>
          <w:sz w:val="18"/>
        </w:rPr>
        <w:t>Tél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 :</w:t>
      </w:r>
    </w:p>
    <w:p w14:paraId="0B0552B2" w14:textId="77777777" w:rsidR="00263955" w:rsidRPr="00B80706" w:rsidRDefault="00263955" w:rsidP="00EF441F">
      <w:pPr>
        <w:pBdr>
          <w:top w:val="single" w:sz="4" w:space="1" w:color="auto"/>
          <w:left w:val="single" w:sz="4" w:space="4" w:color="auto"/>
          <w:bottom w:val="single" w:sz="4" w:space="1" w:color="auto"/>
          <w:right w:val="single" w:sz="4" w:space="4" w:color="auto"/>
        </w:pBdr>
        <w:jc w:val="both"/>
        <w:rPr>
          <w:rFonts w:ascii="Arial" w:hAnsi="Arial" w:cs="Arial"/>
          <w:sz w:val="12"/>
        </w:rPr>
      </w:pPr>
    </w:p>
    <w:p w14:paraId="0B0552B3" w14:textId="77777777" w:rsidR="008655DA" w:rsidRDefault="008655DA">
      <w:pPr>
        <w:jc w:val="both"/>
        <w:rPr>
          <w:rFonts w:ascii="Arial" w:hAnsi="Arial" w:cs="Arial"/>
          <w:sz w:val="18"/>
        </w:rPr>
      </w:pPr>
    </w:p>
    <w:p w14:paraId="0B0552B4" w14:textId="77777777" w:rsidR="00EF441F" w:rsidRPr="00B3364F" w:rsidRDefault="00EF441F" w:rsidP="00B3364F">
      <w:pPr>
        <w:pStyle w:val="Titr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left"/>
        <w:outlineLvl w:val="0"/>
        <w:rPr>
          <w:rFonts w:ascii="Arial" w:hAnsi="Arial" w:cs="Arial"/>
          <w:sz w:val="18"/>
          <w:szCs w:val="18"/>
        </w:rPr>
      </w:pPr>
      <w:r w:rsidRPr="00B3364F">
        <w:rPr>
          <w:rFonts w:ascii="Arial" w:hAnsi="Arial" w:cs="Arial"/>
          <w:sz w:val="18"/>
          <w:szCs w:val="18"/>
        </w:rPr>
        <w:t>Site d’implantation de l’installation</w:t>
      </w:r>
    </w:p>
    <w:p w14:paraId="0B0552B5" w14:textId="77777777" w:rsidR="00B80706" w:rsidRPr="00B80706" w:rsidRDefault="00B80706" w:rsidP="00EF441F">
      <w:pPr>
        <w:pBdr>
          <w:top w:val="single" w:sz="4" w:space="1" w:color="auto"/>
          <w:left w:val="single" w:sz="4" w:space="4" w:color="auto"/>
          <w:bottom w:val="single" w:sz="4" w:space="1" w:color="auto"/>
          <w:right w:val="single" w:sz="4" w:space="4" w:color="auto"/>
        </w:pBdr>
        <w:jc w:val="both"/>
        <w:rPr>
          <w:rFonts w:ascii="Arial" w:hAnsi="Arial" w:cs="Arial"/>
          <w:sz w:val="12"/>
        </w:rPr>
      </w:pPr>
    </w:p>
    <w:p w14:paraId="0B0552B6" w14:textId="77777777" w:rsidR="000718AF" w:rsidRPr="00DA438C" w:rsidRDefault="006D454C"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sidRPr="00DA438C">
        <w:rPr>
          <w:rFonts w:ascii="Arial" w:hAnsi="Arial" w:cs="Arial"/>
          <w:sz w:val="18"/>
        </w:rPr>
        <w:t>Nom de l'installatio</w:t>
      </w:r>
      <w:r w:rsidR="008655DA" w:rsidRPr="00DA438C">
        <w:rPr>
          <w:rFonts w:ascii="Arial" w:hAnsi="Arial" w:cs="Arial"/>
          <w:sz w:val="18"/>
        </w:rPr>
        <w:t xml:space="preserve">n : </w:t>
      </w:r>
    </w:p>
    <w:p w14:paraId="0B0552B7" w14:textId="77777777" w:rsidR="008655DA" w:rsidRPr="00DA438C" w:rsidRDefault="008655DA"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sidRPr="00DA438C">
        <w:rPr>
          <w:rFonts w:ascii="Arial" w:hAnsi="Arial" w:cs="Arial"/>
          <w:sz w:val="18"/>
        </w:rPr>
        <w:t>Adresse</w:t>
      </w:r>
      <w:r w:rsidRPr="00DA438C">
        <w:rPr>
          <w:rFonts w:ascii="Arial" w:hAnsi="Arial" w:cs="Arial"/>
          <w:sz w:val="18"/>
        </w:rPr>
        <w:tab/>
        <w:t>:</w:t>
      </w:r>
    </w:p>
    <w:p w14:paraId="0B0552B8" w14:textId="77777777" w:rsidR="008655DA" w:rsidRPr="00DA438C" w:rsidRDefault="00DA438C"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Pr>
          <w:rFonts w:ascii="Arial" w:hAnsi="Arial" w:cs="Arial"/>
          <w:sz w:val="18"/>
        </w:rPr>
        <w:t xml:space="preserve">Code postal </w:t>
      </w:r>
      <w:r w:rsidR="008655DA" w:rsidRPr="00DA438C">
        <w:rPr>
          <w:rFonts w:ascii="Arial" w:hAnsi="Arial" w:cs="Arial"/>
          <w:sz w:val="18"/>
        </w:rPr>
        <w:t>:</w:t>
      </w:r>
      <w:r w:rsidR="008655DA" w:rsidRPr="00DA438C">
        <w:rPr>
          <w:rFonts w:ascii="Arial" w:hAnsi="Arial" w:cs="Arial"/>
          <w:sz w:val="18"/>
        </w:rPr>
        <w:tab/>
      </w:r>
      <w:r w:rsidR="008655DA" w:rsidRPr="00DA438C">
        <w:rPr>
          <w:rFonts w:ascii="Arial" w:hAnsi="Arial" w:cs="Arial"/>
          <w:sz w:val="18"/>
        </w:rPr>
        <w:tab/>
        <w:t xml:space="preserve"> </w:t>
      </w:r>
      <w:r w:rsidR="00263955">
        <w:rPr>
          <w:rFonts w:ascii="Arial" w:hAnsi="Arial" w:cs="Arial"/>
          <w:sz w:val="18"/>
        </w:rPr>
        <w:tab/>
      </w:r>
      <w:r w:rsidR="008655DA" w:rsidRPr="00DA438C">
        <w:rPr>
          <w:rFonts w:ascii="Arial" w:hAnsi="Arial" w:cs="Arial"/>
          <w:sz w:val="18"/>
        </w:rPr>
        <w:t>Commune :</w:t>
      </w:r>
    </w:p>
    <w:p w14:paraId="0B0552B9" w14:textId="77777777" w:rsidR="00DA438C" w:rsidRDefault="00DA438C" w:rsidP="00EF441F">
      <w:pPr>
        <w:pBdr>
          <w:top w:val="single" w:sz="4" w:space="1" w:color="auto"/>
          <w:left w:val="single" w:sz="4" w:space="4" w:color="auto"/>
          <w:bottom w:val="single" w:sz="4" w:space="1" w:color="auto"/>
          <w:right w:val="single" w:sz="4" w:space="4" w:color="auto"/>
        </w:pBdr>
        <w:jc w:val="both"/>
        <w:rPr>
          <w:rFonts w:ascii="Arial" w:hAnsi="Arial" w:cs="Arial"/>
          <w:sz w:val="18"/>
        </w:rPr>
      </w:pPr>
      <w:r>
        <w:rPr>
          <w:rFonts w:ascii="Arial" w:hAnsi="Arial" w:cs="Arial"/>
          <w:sz w:val="18"/>
        </w:rPr>
        <w:t>Code SIRET</w:t>
      </w:r>
      <w:r w:rsidRPr="007842D2">
        <w:rPr>
          <w:rStyle w:val="Appelnotedebasdep"/>
          <w:rFonts w:ascii="Arial" w:hAnsi="Arial" w:cs="Arial"/>
          <w:b/>
          <w:sz w:val="18"/>
        </w:rPr>
        <w:footnoteReference w:id="4"/>
      </w:r>
      <w:r>
        <w:rPr>
          <w:rFonts w:ascii="Arial" w:hAnsi="Arial" w:cs="Arial"/>
          <w:sz w:val="18"/>
        </w:rPr>
        <w:t xml:space="preserve"> </w:t>
      </w:r>
      <w:r w:rsidR="008655DA" w:rsidRPr="00DA438C">
        <w:rPr>
          <w:rFonts w:ascii="Arial" w:hAnsi="Arial" w:cs="Arial"/>
          <w:sz w:val="18"/>
        </w:rPr>
        <w:t>:</w:t>
      </w:r>
      <w:r w:rsidR="008655DA">
        <w:rPr>
          <w:rFonts w:ascii="Arial" w:hAnsi="Arial" w:cs="Arial"/>
          <w:sz w:val="18"/>
        </w:rPr>
        <w:t xml:space="preserve"> </w:t>
      </w:r>
      <w:r w:rsidR="00FC71FD">
        <w:rPr>
          <w:rFonts w:ascii="Arial" w:hAnsi="Arial" w:cs="Arial"/>
          <w:sz w:val="18"/>
        </w:rPr>
        <w:tab/>
      </w:r>
      <w:r w:rsidR="00FC71FD">
        <w:rPr>
          <w:rFonts w:ascii="Arial" w:hAnsi="Arial" w:cs="Arial"/>
          <w:sz w:val="18"/>
        </w:rPr>
        <w:tab/>
      </w:r>
      <w:r w:rsidR="00FC71FD">
        <w:rPr>
          <w:rFonts w:ascii="Arial" w:hAnsi="Arial" w:cs="Arial"/>
          <w:sz w:val="18"/>
        </w:rPr>
        <w:tab/>
      </w:r>
      <w:r w:rsidR="00FC71FD" w:rsidRPr="00EF3E29">
        <w:rPr>
          <w:rFonts w:ascii="Arial" w:hAnsi="Arial" w:cs="Arial"/>
          <w:sz w:val="18"/>
        </w:rPr>
        <w:t>Code NACE</w:t>
      </w:r>
      <w:r w:rsidR="00D467EB" w:rsidRPr="007842D2">
        <w:rPr>
          <w:rStyle w:val="Appelnotedebasdep"/>
          <w:rFonts w:ascii="Arial" w:hAnsi="Arial" w:cs="Arial"/>
          <w:b/>
          <w:sz w:val="18"/>
        </w:rPr>
        <w:footnoteReference w:id="5"/>
      </w:r>
      <w:r w:rsidR="00FC71FD" w:rsidRPr="007842D2">
        <w:rPr>
          <w:rFonts w:ascii="Arial" w:hAnsi="Arial" w:cs="Arial"/>
          <w:b/>
          <w:sz w:val="18"/>
        </w:rPr>
        <w:t> </w:t>
      </w:r>
      <w:r w:rsidR="00FC71FD" w:rsidRPr="00EF3E29">
        <w:rPr>
          <w:rFonts w:ascii="Arial" w:hAnsi="Arial" w:cs="Arial"/>
          <w:sz w:val="18"/>
        </w:rPr>
        <w:t>:</w:t>
      </w:r>
    </w:p>
    <w:p w14:paraId="0B0552BA" w14:textId="77777777" w:rsidR="00263955" w:rsidRPr="00B80706" w:rsidRDefault="00263955" w:rsidP="00EF441F">
      <w:pPr>
        <w:pBdr>
          <w:top w:val="single" w:sz="4" w:space="1" w:color="auto"/>
          <w:left w:val="single" w:sz="4" w:space="4" w:color="auto"/>
          <w:bottom w:val="single" w:sz="4" w:space="1" w:color="auto"/>
          <w:right w:val="single" w:sz="4" w:space="4" w:color="auto"/>
        </w:pBdr>
        <w:jc w:val="both"/>
        <w:rPr>
          <w:rFonts w:ascii="Arial" w:hAnsi="Arial" w:cs="Arial"/>
          <w:sz w:val="12"/>
        </w:rPr>
      </w:pPr>
    </w:p>
    <w:p w14:paraId="0B0552BB" w14:textId="77777777" w:rsidR="004F4176" w:rsidRPr="004F4176" w:rsidRDefault="004F4176" w:rsidP="004F4176">
      <w:pPr>
        <w:shd w:val="clear" w:color="auto" w:fill="FFFFFF" w:themeFill="background1"/>
        <w:ind w:left="1070"/>
        <w:rPr>
          <w:rFonts w:ascii="Arial" w:hAnsi="Arial" w:cs="Arial"/>
          <w:sz w:val="18"/>
        </w:rPr>
      </w:pPr>
    </w:p>
    <w:p w14:paraId="0B0552BC" w14:textId="77777777" w:rsidR="00B07C69" w:rsidRPr="00263955" w:rsidRDefault="008655DA" w:rsidP="00C677B6">
      <w:pPr>
        <w:jc w:val="both"/>
        <w:rPr>
          <w:rFonts w:ascii="Arial" w:hAnsi="Arial" w:cs="Arial"/>
          <w:b/>
          <w:sz w:val="18"/>
          <w:szCs w:val="18"/>
        </w:rPr>
      </w:pPr>
      <w:r w:rsidRPr="00263955">
        <w:rPr>
          <w:rFonts w:ascii="Arial" w:hAnsi="Arial" w:cs="Arial"/>
          <w:b/>
          <w:sz w:val="18"/>
        </w:rPr>
        <w:t xml:space="preserve">Conformément </w:t>
      </w:r>
      <w:r w:rsidR="000C4D32" w:rsidRPr="00263955">
        <w:rPr>
          <w:rFonts w:ascii="Arial" w:hAnsi="Arial" w:cs="Arial"/>
          <w:b/>
          <w:sz w:val="18"/>
        </w:rPr>
        <w:t xml:space="preserve">aux dispositions de </w:t>
      </w:r>
      <w:r w:rsidR="00DC621D" w:rsidRPr="00263955">
        <w:rPr>
          <w:rFonts w:ascii="Arial" w:hAnsi="Arial" w:cs="Arial"/>
          <w:b/>
          <w:sz w:val="18"/>
        </w:rPr>
        <w:t>l’</w:t>
      </w:r>
      <w:r w:rsidRPr="00263955">
        <w:rPr>
          <w:rFonts w:ascii="Arial" w:hAnsi="Arial" w:cs="Arial"/>
          <w:b/>
          <w:sz w:val="18"/>
        </w:rPr>
        <w:t xml:space="preserve">arrêté </w:t>
      </w:r>
      <w:r w:rsidRPr="005627F4">
        <w:rPr>
          <w:rFonts w:ascii="Arial" w:hAnsi="Arial" w:cs="Arial"/>
          <w:b/>
          <w:sz w:val="18"/>
        </w:rPr>
        <w:t xml:space="preserve">du </w:t>
      </w:r>
      <w:r w:rsidR="005627F4" w:rsidRPr="005627F4">
        <w:rPr>
          <w:rFonts w:ascii="Arial" w:hAnsi="Arial" w:cs="Arial"/>
          <w:b/>
          <w:sz w:val="18"/>
        </w:rPr>
        <w:t>13</w:t>
      </w:r>
      <w:r w:rsidR="003D3DB5" w:rsidRPr="005627F4">
        <w:rPr>
          <w:rFonts w:ascii="Arial" w:hAnsi="Arial" w:cs="Arial"/>
          <w:b/>
          <w:sz w:val="18"/>
        </w:rPr>
        <w:t xml:space="preserve"> </w:t>
      </w:r>
      <w:r w:rsidR="005627F4">
        <w:rPr>
          <w:rFonts w:ascii="Arial" w:hAnsi="Arial" w:cs="Arial"/>
          <w:b/>
          <w:sz w:val="18"/>
          <w:szCs w:val="18"/>
        </w:rPr>
        <w:t>décembre</w:t>
      </w:r>
      <w:r w:rsidR="005627F4" w:rsidRPr="005627F4">
        <w:rPr>
          <w:rFonts w:ascii="Arial" w:hAnsi="Arial" w:cs="Arial"/>
          <w:b/>
          <w:sz w:val="18"/>
          <w:szCs w:val="18"/>
        </w:rPr>
        <w:t xml:space="preserve"> </w:t>
      </w:r>
      <w:r w:rsidR="00B721DA" w:rsidRPr="005627F4">
        <w:rPr>
          <w:rFonts w:ascii="Arial" w:hAnsi="Arial" w:cs="Arial"/>
          <w:b/>
          <w:sz w:val="18"/>
          <w:szCs w:val="18"/>
        </w:rPr>
        <w:t xml:space="preserve">2016 </w:t>
      </w:r>
      <w:r w:rsidR="00F907CE" w:rsidRPr="005627F4">
        <w:rPr>
          <w:rFonts w:ascii="Arial" w:hAnsi="Arial" w:cs="Arial"/>
          <w:b/>
          <w:bCs/>
          <w:sz w:val="18"/>
          <w:szCs w:val="18"/>
        </w:rPr>
        <w:t>fixant</w:t>
      </w:r>
      <w:r w:rsidR="00F907CE" w:rsidRPr="00263955">
        <w:rPr>
          <w:rFonts w:ascii="Arial" w:hAnsi="Arial" w:cs="Arial"/>
          <w:b/>
          <w:bCs/>
          <w:sz w:val="18"/>
          <w:szCs w:val="18"/>
        </w:rPr>
        <w:t xml:space="preserve"> les conditions d’achat et du complément de rémunération pour l’électricité produite par les installations utilisant l'énergie hydraulique des lacs, des cours d'eau et des eaux captées gravitairement,</w:t>
      </w:r>
      <w:r w:rsidR="00F907CE" w:rsidRPr="00263955">
        <w:rPr>
          <w:rFonts w:ascii="Arial" w:hAnsi="Arial" w:cs="Arial"/>
          <w:b/>
          <w:sz w:val="18"/>
          <w:szCs w:val="18"/>
        </w:rPr>
        <w:t xml:space="preserve"> nous demandons à bénéficier d’un :</w:t>
      </w:r>
    </w:p>
    <w:p w14:paraId="0B0552BD" w14:textId="77777777" w:rsidR="00B07C69" w:rsidRPr="003D3DB5" w:rsidRDefault="00B07C69" w:rsidP="00C677B6">
      <w:pPr>
        <w:jc w:val="both"/>
        <w:rPr>
          <w:rFonts w:ascii="Arial" w:hAnsi="Arial" w:cs="Arial"/>
          <w:b/>
          <w:sz w:val="18"/>
          <w:szCs w:val="18"/>
        </w:rPr>
      </w:pPr>
    </w:p>
    <w:p w14:paraId="0B0552BE" w14:textId="77777777" w:rsidR="00263955" w:rsidRPr="00EF441F" w:rsidRDefault="00484641" w:rsidP="00263955">
      <w:pPr>
        <w:pStyle w:val="Paragraphedeliste"/>
        <w:shd w:val="clear" w:color="auto" w:fill="FFFFFF" w:themeFill="background1"/>
        <w:ind w:left="1080"/>
        <w:rPr>
          <w:rFonts w:ascii="Arial" w:hAnsi="Arial" w:cs="Arial"/>
          <w:sz w:val="18"/>
        </w:rPr>
      </w:pPr>
      <w:r>
        <w:rPr>
          <w:rFonts w:ascii="Arial" w:hAnsi="Arial" w:cs="Arial"/>
          <w:sz w:val="18"/>
        </w:rPr>
        <w:fldChar w:fldCharType="begin">
          <w:ffData>
            <w:name w:val=""/>
            <w:enabled/>
            <w:calcOnExit w:val="0"/>
            <w:checkBox>
              <w:sizeAuto/>
              <w:default w:val="0"/>
            </w:checkBox>
          </w:ffData>
        </w:fldChar>
      </w:r>
      <w:r w:rsidR="00263955">
        <w:rPr>
          <w:rFonts w:ascii="Arial" w:hAnsi="Arial" w:cs="Arial"/>
          <w:sz w:val="18"/>
        </w:rPr>
        <w:instrText xml:space="preserve"> FORMCHECKBOX </w:instrText>
      </w:r>
      <w:r w:rsidR="00C57200">
        <w:rPr>
          <w:rFonts w:ascii="Arial" w:hAnsi="Arial" w:cs="Arial"/>
          <w:sz w:val="18"/>
        </w:rPr>
      </w:r>
      <w:r w:rsidR="00C57200">
        <w:rPr>
          <w:rFonts w:ascii="Arial" w:hAnsi="Arial" w:cs="Arial"/>
          <w:sz w:val="18"/>
        </w:rPr>
        <w:fldChar w:fldCharType="separate"/>
      </w:r>
      <w:r>
        <w:rPr>
          <w:rFonts w:ascii="Arial" w:hAnsi="Arial" w:cs="Arial"/>
          <w:sz w:val="18"/>
        </w:rPr>
        <w:fldChar w:fldCharType="end"/>
      </w:r>
      <w:r w:rsidR="00263955" w:rsidRPr="00EF441F">
        <w:rPr>
          <w:rFonts w:ascii="Arial" w:hAnsi="Arial" w:cs="Arial"/>
          <w:sz w:val="18"/>
        </w:rPr>
        <w:t xml:space="preserve"> </w:t>
      </w:r>
      <w:r w:rsidR="00263955">
        <w:rPr>
          <w:rFonts w:ascii="Arial" w:hAnsi="Arial" w:cs="Arial"/>
          <w:sz w:val="18"/>
        </w:rPr>
        <w:tab/>
      </w:r>
      <w:r w:rsidR="00263955">
        <w:rPr>
          <w:rFonts w:ascii="Arial" w:hAnsi="Arial" w:cs="Arial"/>
          <w:b/>
          <w:sz w:val="18"/>
        </w:rPr>
        <w:t xml:space="preserve">contrat </w:t>
      </w:r>
      <w:r w:rsidR="00263955" w:rsidRPr="007842D2">
        <w:rPr>
          <w:rFonts w:ascii="Arial" w:hAnsi="Arial" w:cs="Arial"/>
          <w:b/>
          <w:sz w:val="18"/>
        </w:rPr>
        <w:t>d’achat</w:t>
      </w:r>
      <w:r w:rsidR="00263955" w:rsidRPr="007842D2">
        <w:rPr>
          <w:rStyle w:val="Appelnotedebasdep"/>
          <w:rFonts w:ascii="Arial" w:hAnsi="Arial" w:cs="Arial"/>
          <w:b/>
          <w:sz w:val="18"/>
        </w:rPr>
        <w:footnoteReference w:id="6"/>
      </w:r>
      <w:r w:rsidR="00263955" w:rsidRPr="007842D2">
        <w:rPr>
          <w:rFonts w:ascii="Arial" w:hAnsi="Arial" w:cs="Arial"/>
          <w:b/>
          <w:sz w:val="18"/>
        </w:rPr>
        <w:t xml:space="preserve"> </w:t>
      </w:r>
      <w:r w:rsidR="00263955" w:rsidRPr="007842D2">
        <w:rPr>
          <w:rFonts w:ascii="Arial" w:hAnsi="Arial" w:cs="Arial"/>
          <w:b/>
          <w:sz w:val="18"/>
        </w:rPr>
        <w:tab/>
      </w:r>
      <w:r w:rsidR="00263955" w:rsidRPr="00EF441F">
        <w:rPr>
          <w:rFonts w:ascii="Arial" w:hAnsi="Arial" w:cs="Arial"/>
          <w:sz w:val="18"/>
        </w:rPr>
        <w:tab/>
      </w:r>
      <w:r w:rsidR="00263955" w:rsidRPr="00EF441F">
        <w:rPr>
          <w:rFonts w:ascii="Arial" w:hAnsi="Arial" w:cs="Arial"/>
          <w:sz w:val="18"/>
        </w:rPr>
        <w:tab/>
      </w:r>
      <w:r w:rsidR="00263955" w:rsidRPr="00EF441F">
        <w:rPr>
          <w:rFonts w:ascii="Arial" w:hAnsi="Arial" w:cs="Arial"/>
          <w:sz w:val="18"/>
        </w:rPr>
        <w:tab/>
        <w:t xml:space="preserve"> </w:t>
      </w:r>
    </w:p>
    <w:p w14:paraId="0B0552BF" w14:textId="77777777" w:rsidR="00263955" w:rsidRDefault="00484641" w:rsidP="00263955">
      <w:pPr>
        <w:pStyle w:val="Paragraphedeliste"/>
        <w:shd w:val="clear" w:color="auto" w:fill="FFFFFF" w:themeFill="background1"/>
        <w:ind w:left="1080"/>
        <w:rPr>
          <w:rFonts w:ascii="Arial" w:hAnsi="Arial" w:cs="Arial"/>
          <w:sz w:val="18"/>
        </w:rPr>
      </w:pPr>
      <w:r w:rsidRPr="00EF441F">
        <w:rPr>
          <w:rFonts w:ascii="Arial" w:hAnsi="Arial" w:cs="Arial"/>
          <w:sz w:val="18"/>
        </w:rPr>
        <w:fldChar w:fldCharType="begin">
          <w:ffData>
            <w:name w:val="CaseACocher2"/>
            <w:enabled/>
            <w:calcOnExit w:val="0"/>
            <w:checkBox>
              <w:sizeAuto/>
              <w:default w:val="0"/>
            </w:checkBox>
          </w:ffData>
        </w:fldChar>
      </w:r>
      <w:r w:rsidR="00263955" w:rsidRPr="00EF441F">
        <w:rPr>
          <w:rFonts w:ascii="Arial" w:hAnsi="Arial" w:cs="Arial"/>
          <w:sz w:val="18"/>
        </w:rPr>
        <w:instrText xml:space="preserve"> FORMCHECKBOX </w:instrText>
      </w:r>
      <w:r w:rsidR="00C57200">
        <w:rPr>
          <w:rFonts w:ascii="Arial" w:hAnsi="Arial" w:cs="Arial"/>
          <w:sz w:val="18"/>
        </w:rPr>
      </w:r>
      <w:r w:rsidR="00C57200">
        <w:rPr>
          <w:rFonts w:ascii="Arial" w:hAnsi="Arial" w:cs="Arial"/>
          <w:sz w:val="18"/>
        </w:rPr>
        <w:fldChar w:fldCharType="separate"/>
      </w:r>
      <w:r w:rsidRPr="00EF441F">
        <w:rPr>
          <w:rFonts w:ascii="Arial" w:hAnsi="Arial" w:cs="Arial"/>
          <w:sz w:val="18"/>
        </w:rPr>
        <w:fldChar w:fldCharType="end"/>
      </w:r>
      <w:r w:rsidR="00263955">
        <w:rPr>
          <w:rFonts w:ascii="Arial" w:hAnsi="Arial" w:cs="Arial"/>
          <w:sz w:val="18"/>
        </w:rPr>
        <w:tab/>
      </w:r>
      <w:r w:rsidR="00263955">
        <w:rPr>
          <w:rFonts w:ascii="Arial" w:hAnsi="Arial" w:cs="Arial"/>
          <w:b/>
          <w:sz w:val="18"/>
        </w:rPr>
        <w:t>c</w:t>
      </w:r>
      <w:r w:rsidR="00263955" w:rsidRPr="00EF441F">
        <w:rPr>
          <w:rFonts w:ascii="Arial" w:hAnsi="Arial" w:cs="Arial"/>
          <w:b/>
          <w:sz w:val="18"/>
        </w:rPr>
        <w:t>ontrat de compl</w:t>
      </w:r>
      <w:r w:rsidR="00263955">
        <w:rPr>
          <w:rFonts w:ascii="Arial" w:hAnsi="Arial" w:cs="Arial"/>
          <w:b/>
          <w:sz w:val="18"/>
        </w:rPr>
        <w:t>é</w:t>
      </w:r>
      <w:r w:rsidR="00263955" w:rsidRPr="00EF441F">
        <w:rPr>
          <w:rFonts w:ascii="Arial" w:hAnsi="Arial" w:cs="Arial"/>
          <w:b/>
          <w:sz w:val="18"/>
        </w:rPr>
        <w:t xml:space="preserve">ment de </w:t>
      </w:r>
      <w:r w:rsidR="00263955" w:rsidRPr="007842D2">
        <w:rPr>
          <w:rFonts w:ascii="Arial" w:hAnsi="Arial" w:cs="Arial"/>
          <w:b/>
          <w:sz w:val="18"/>
        </w:rPr>
        <w:t>rémunération</w:t>
      </w:r>
      <w:r w:rsidR="00263955" w:rsidRPr="007842D2">
        <w:rPr>
          <w:rStyle w:val="Appelnotedebasdep"/>
          <w:rFonts w:ascii="Arial" w:hAnsi="Arial" w:cs="Arial"/>
          <w:b/>
          <w:sz w:val="18"/>
        </w:rPr>
        <w:footnoteReference w:id="7"/>
      </w:r>
      <w:r w:rsidR="00263955" w:rsidRPr="00EF441F">
        <w:rPr>
          <w:rFonts w:ascii="Arial" w:hAnsi="Arial" w:cs="Arial"/>
          <w:b/>
          <w:sz w:val="18"/>
        </w:rPr>
        <w:t xml:space="preserve"> </w:t>
      </w:r>
      <w:r w:rsidR="00263955" w:rsidRPr="00EF441F">
        <w:rPr>
          <w:rFonts w:ascii="Arial" w:hAnsi="Arial" w:cs="Arial"/>
          <w:sz w:val="18"/>
        </w:rPr>
        <w:tab/>
        <w:t xml:space="preserve"> </w:t>
      </w:r>
    </w:p>
    <w:p w14:paraId="0B0552C0" w14:textId="77777777" w:rsidR="00B07C69" w:rsidRDefault="00B07C69" w:rsidP="00B07C69">
      <w:pPr>
        <w:jc w:val="both"/>
        <w:rPr>
          <w:rFonts w:ascii="Arial" w:hAnsi="Arial" w:cs="Arial"/>
          <w:b/>
          <w:sz w:val="20"/>
        </w:rPr>
      </w:pPr>
    </w:p>
    <w:p w14:paraId="0B0552C1" w14:textId="77777777" w:rsidR="008655DA" w:rsidRPr="00263955" w:rsidRDefault="00FD432F" w:rsidP="00C677B6">
      <w:pPr>
        <w:jc w:val="both"/>
        <w:rPr>
          <w:rFonts w:ascii="Arial" w:hAnsi="Arial" w:cs="Arial"/>
          <w:b/>
          <w:sz w:val="18"/>
          <w:szCs w:val="18"/>
        </w:rPr>
      </w:pPr>
      <w:r w:rsidRPr="00263955">
        <w:rPr>
          <w:rFonts w:ascii="Arial" w:hAnsi="Arial" w:cs="Arial"/>
          <w:b/>
          <w:sz w:val="18"/>
        </w:rPr>
        <w:t>p</w:t>
      </w:r>
      <w:r w:rsidR="008655DA" w:rsidRPr="00263955">
        <w:rPr>
          <w:rFonts w:ascii="Arial" w:hAnsi="Arial" w:cs="Arial"/>
          <w:b/>
          <w:sz w:val="18"/>
        </w:rPr>
        <w:t>our</w:t>
      </w:r>
      <w:r w:rsidRPr="00263955">
        <w:rPr>
          <w:rFonts w:ascii="Arial" w:hAnsi="Arial" w:cs="Arial"/>
          <w:b/>
          <w:sz w:val="18"/>
        </w:rPr>
        <w:t xml:space="preserve"> </w:t>
      </w:r>
      <w:r w:rsidR="008655DA" w:rsidRPr="00263955">
        <w:rPr>
          <w:rFonts w:ascii="Arial" w:hAnsi="Arial" w:cs="Arial"/>
          <w:b/>
          <w:sz w:val="18"/>
        </w:rPr>
        <w:t xml:space="preserve">l’installation sus-définie. </w:t>
      </w:r>
      <w:r w:rsidR="000C4D32" w:rsidRPr="00263955">
        <w:rPr>
          <w:rFonts w:ascii="Arial" w:hAnsi="Arial" w:cs="Arial"/>
          <w:b/>
          <w:sz w:val="18"/>
        </w:rPr>
        <w:t>Aussi,</w:t>
      </w:r>
      <w:r w:rsidR="008655DA" w:rsidRPr="00263955">
        <w:rPr>
          <w:rFonts w:ascii="Arial" w:hAnsi="Arial" w:cs="Arial"/>
          <w:b/>
          <w:sz w:val="18"/>
        </w:rPr>
        <w:t xml:space="preserve"> et conformément </w:t>
      </w:r>
      <w:r w:rsidR="00791462" w:rsidRPr="00263955">
        <w:rPr>
          <w:rFonts w:ascii="Arial" w:hAnsi="Arial" w:cs="Arial"/>
          <w:b/>
          <w:sz w:val="18"/>
        </w:rPr>
        <w:t xml:space="preserve">aux dispositions de </w:t>
      </w:r>
      <w:r w:rsidR="00D57206" w:rsidRPr="00263955">
        <w:rPr>
          <w:rFonts w:ascii="Arial" w:hAnsi="Arial" w:cs="Arial"/>
          <w:b/>
          <w:sz w:val="18"/>
        </w:rPr>
        <w:t xml:space="preserve">cet </w:t>
      </w:r>
      <w:r w:rsidR="008655DA" w:rsidRPr="00263955">
        <w:rPr>
          <w:rFonts w:ascii="Arial" w:hAnsi="Arial" w:cs="Arial"/>
          <w:b/>
          <w:sz w:val="18"/>
        </w:rPr>
        <w:t xml:space="preserve">arrêté, nous vous communiquons les </w:t>
      </w:r>
      <w:r w:rsidR="00791462" w:rsidRPr="00263955">
        <w:rPr>
          <w:rFonts w:ascii="Arial" w:hAnsi="Arial" w:cs="Arial"/>
          <w:b/>
          <w:sz w:val="18"/>
        </w:rPr>
        <w:t xml:space="preserve">informations </w:t>
      </w:r>
      <w:r w:rsidR="00681CE2" w:rsidRPr="00263955">
        <w:rPr>
          <w:rFonts w:ascii="Arial" w:hAnsi="Arial" w:cs="Arial"/>
          <w:b/>
          <w:sz w:val="18"/>
        </w:rPr>
        <w:t xml:space="preserve">nécessaires à l’instruction de </w:t>
      </w:r>
      <w:r w:rsidR="009E018E" w:rsidRPr="00263955">
        <w:rPr>
          <w:rFonts w:ascii="Arial" w:hAnsi="Arial" w:cs="Arial"/>
          <w:b/>
          <w:sz w:val="18"/>
        </w:rPr>
        <w:t>cette</w:t>
      </w:r>
      <w:r w:rsidR="00681CE2" w:rsidRPr="00263955">
        <w:rPr>
          <w:rFonts w:ascii="Arial" w:hAnsi="Arial" w:cs="Arial"/>
          <w:b/>
          <w:sz w:val="18"/>
        </w:rPr>
        <w:t xml:space="preserve"> demande.</w:t>
      </w:r>
    </w:p>
    <w:p w14:paraId="0B0552C2" w14:textId="77777777" w:rsidR="008655DA" w:rsidRPr="003D3DB5" w:rsidRDefault="008655DA">
      <w:pPr>
        <w:jc w:val="both"/>
        <w:rPr>
          <w:rFonts w:ascii="Arial" w:hAnsi="Arial" w:cs="Arial"/>
          <w:b/>
          <w:sz w:val="18"/>
          <w:szCs w:val="18"/>
        </w:rPr>
      </w:pPr>
    </w:p>
    <w:p w14:paraId="0B0552C3" w14:textId="77777777" w:rsidR="003D3DB5" w:rsidRDefault="00E86C7D" w:rsidP="00E86C7D">
      <w:pPr>
        <w:jc w:val="both"/>
        <w:rPr>
          <w:rFonts w:ascii="Arial" w:hAnsi="Arial" w:cs="Arial"/>
          <w:sz w:val="18"/>
          <w:szCs w:val="18"/>
        </w:rPr>
      </w:pPr>
      <w:r>
        <w:rPr>
          <w:rFonts w:ascii="Arial" w:hAnsi="Arial" w:cs="Arial"/>
          <w:sz w:val="18"/>
          <w:szCs w:val="18"/>
        </w:rPr>
        <w:t>1</w:t>
      </w:r>
      <w:r>
        <w:rPr>
          <w:rFonts w:ascii="Arial" w:hAnsi="Arial" w:cs="Arial"/>
          <w:sz w:val="18"/>
          <w:szCs w:val="18"/>
        </w:rPr>
        <w:tab/>
      </w:r>
      <w:r w:rsidR="00F907CE" w:rsidRPr="00F907CE">
        <w:rPr>
          <w:rFonts w:ascii="Arial" w:hAnsi="Arial" w:cs="Arial"/>
          <w:sz w:val="18"/>
          <w:szCs w:val="18"/>
        </w:rPr>
        <w:t>Liste des machines électrogènes prévues</w:t>
      </w:r>
      <w:r w:rsidR="00896639" w:rsidRPr="00896639">
        <w:rPr>
          <w:rStyle w:val="Appelnotedebasdep"/>
          <w:rFonts w:ascii="Arial" w:hAnsi="Arial" w:cs="Arial"/>
          <w:b/>
          <w:sz w:val="18"/>
          <w:szCs w:val="18"/>
        </w:rPr>
        <w:footnoteReference w:id="8"/>
      </w:r>
      <w:r w:rsidR="00F907CE" w:rsidRPr="00F907CE">
        <w:rPr>
          <w:rFonts w:ascii="Arial" w:hAnsi="Arial" w:cs="Arial"/>
          <w:sz w:val="18"/>
          <w:szCs w:val="18"/>
        </w:rPr>
        <w:t xml:space="preserve"> :</w:t>
      </w:r>
    </w:p>
    <w:p w14:paraId="0B0552C4" w14:textId="77777777" w:rsidR="00744A81" w:rsidRPr="003D3DB5" w:rsidRDefault="00744A81" w:rsidP="00B80706">
      <w:pPr>
        <w:spacing w:after="60"/>
        <w:jc w:val="both"/>
        <w:rPr>
          <w:rFonts w:ascii="Arial" w:hAnsi="Arial" w:cs="Arial"/>
          <w:sz w:val="18"/>
          <w:szCs w:val="18"/>
        </w:rPr>
      </w:pPr>
    </w:p>
    <w:p w14:paraId="0B0552C5" w14:textId="77777777" w:rsidR="003D3DB5" w:rsidRPr="003D3DB5" w:rsidRDefault="00E86C7D" w:rsidP="00E86C7D">
      <w:pPr>
        <w:jc w:val="both"/>
        <w:rPr>
          <w:rFonts w:ascii="Arial" w:hAnsi="Arial" w:cs="Arial"/>
          <w:sz w:val="18"/>
          <w:szCs w:val="18"/>
        </w:rPr>
      </w:pPr>
      <w:r>
        <w:rPr>
          <w:rFonts w:ascii="Arial" w:hAnsi="Arial" w:cs="Arial"/>
          <w:sz w:val="18"/>
          <w:szCs w:val="18"/>
        </w:rPr>
        <w:t>2</w:t>
      </w:r>
      <w:r>
        <w:rPr>
          <w:rFonts w:ascii="Arial" w:hAnsi="Arial" w:cs="Arial"/>
          <w:sz w:val="18"/>
          <w:szCs w:val="18"/>
        </w:rPr>
        <w:tab/>
      </w:r>
      <w:r w:rsidR="00F907CE" w:rsidRPr="00F907CE">
        <w:rPr>
          <w:rFonts w:ascii="Arial" w:hAnsi="Arial" w:cs="Arial"/>
          <w:sz w:val="18"/>
          <w:szCs w:val="18"/>
        </w:rPr>
        <w:t>Installation</w:t>
      </w:r>
    </w:p>
    <w:p w14:paraId="0B0552C6" w14:textId="77777777" w:rsidR="003D3DB5" w:rsidRPr="005F6120" w:rsidRDefault="00484641" w:rsidP="005F6120">
      <w:pPr>
        <w:pStyle w:val="Paragraphedeliste"/>
        <w:shd w:val="clear" w:color="auto" w:fill="FFFFFF" w:themeFill="background1"/>
        <w:ind w:left="1080"/>
        <w:rPr>
          <w:rFonts w:ascii="Arial" w:hAnsi="Arial" w:cs="Arial"/>
          <w:sz w:val="18"/>
        </w:rPr>
      </w:pPr>
      <w:r w:rsidRPr="005F6120">
        <w:rPr>
          <w:rFonts w:ascii="Arial" w:hAnsi="Arial" w:cs="Arial"/>
          <w:sz w:val="18"/>
        </w:rPr>
        <w:fldChar w:fldCharType="begin">
          <w:ffData>
            <w:name w:val="CaseACocher8"/>
            <w:enabled/>
            <w:calcOnExit w:val="0"/>
            <w:checkBox>
              <w:sizeAuto/>
              <w:default w:val="0"/>
            </w:checkBox>
          </w:ffData>
        </w:fldChar>
      </w:r>
      <w:r w:rsidR="00F907CE" w:rsidRPr="005F6120">
        <w:rPr>
          <w:rFonts w:ascii="Arial" w:hAnsi="Arial" w:cs="Arial"/>
          <w:sz w:val="18"/>
        </w:rPr>
        <w:instrText xml:space="preserve"> FORMCHECKBOX </w:instrText>
      </w:r>
      <w:r w:rsidR="00C57200">
        <w:rPr>
          <w:rFonts w:ascii="Arial" w:hAnsi="Arial" w:cs="Arial"/>
          <w:sz w:val="18"/>
        </w:rPr>
      </w:r>
      <w:r w:rsidR="00C57200">
        <w:rPr>
          <w:rFonts w:ascii="Arial" w:hAnsi="Arial" w:cs="Arial"/>
          <w:sz w:val="18"/>
        </w:rPr>
        <w:fldChar w:fldCharType="separate"/>
      </w:r>
      <w:r w:rsidRPr="005F6120">
        <w:rPr>
          <w:rFonts w:ascii="Arial" w:hAnsi="Arial" w:cs="Arial"/>
          <w:sz w:val="18"/>
        </w:rPr>
        <w:fldChar w:fldCharType="end"/>
      </w:r>
      <w:r w:rsidR="00F907CE" w:rsidRPr="005F6120">
        <w:rPr>
          <w:rFonts w:ascii="Arial" w:hAnsi="Arial" w:cs="Arial"/>
          <w:sz w:val="18"/>
        </w:rPr>
        <w:t xml:space="preserve"> </w:t>
      </w:r>
      <w:r w:rsidR="00744A81">
        <w:rPr>
          <w:rFonts w:ascii="Arial" w:hAnsi="Arial" w:cs="Arial"/>
          <w:sz w:val="18"/>
        </w:rPr>
        <w:t>n</w:t>
      </w:r>
      <w:r w:rsidR="00F907CE" w:rsidRPr="005F6120">
        <w:rPr>
          <w:rFonts w:ascii="Arial" w:hAnsi="Arial" w:cs="Arial"/>
          <w:sz w:val="18"/>
        </w:rPr>
        <w:t>ouvelle</w:t>
      </w:r>
      <w:r w:rsidR="00F907CE" w:rsidRPr="005F6120">
        <w:rPr>
          <w:rFonts w:ascii="Arial" w:hAnsi="Arial" w:cs="Arial"/>
          <w:sz w:val="18"/>
        </w:rPr>
        <w:tab/>
      </w:r>
    </w:p>
    <w:p w14:paraId="0B0552C7" w14:textId="77777777" w:rsidR="003D3DB5" w:rsidRPr="005F6120" w:rsidRDefault="00484641" w:rsidP="005F6120">
      <w:pPr>
        <w:pStyle w:val="Paragraphedeliste"/>
        <w:shd w:val="clear" w:color="auto" w:fill="FFFFFF" w:themeFill="background1"/>
        <w:ind w:left="1080"/>
        <w:rPr>
          <w:rFonts w:ascii="Arial" w:hAnsi="Arial" w:cs="Arial"/>
          <w:sz w:val="18"/>
        </w:rPr>
      </w:pPr>
      <w:r w:rsidRPr="005F6120">
        <w:rPr>
          <w:rFonts w:ascii="Arial" w:hAnsi="Arial" w:cs="Arial"/>
          <w:sz w:val="18"/>
        </w:rPr>
        <w:fldChar w:fldCharType="begin">
          <w:ffData>
            <w:name w:val="CaseACocher9"/>
            <w:enabled/>
            <w:calcOnExit w:val="0"/>
            <w:checkBox>
              <w:sizeAuto/>
              <w:default w:val="0"/>
            </w:checkBox>
          </w:ffData>
        </w:fldChar>
      </w:r>
      <w:r w:rsidR="00F907CE" w:rsidRPr="005F6120">
        <w:rPr>
          <w:rFonts w:ascii="Arial" w:hAnsi="Arial" w:cs="Arial"/>
          <w:sz w:val="18"/>
        </w:rPr>
        <w:instrText xml:space="preserve"> FORMCHECKBOX </w:instrText>
      </w:r>
      <w:r w:rsidR="00C57200">
        <w:rPr>
          <w:rFonts w:ascii="Arial" w:hAnsi="Arial" w:cs="Arial"/>
          <w:sz w:val="18"/>
        </w:rPr>
      </w:r>
      <w:r w:rsidR="00C57200">
        <w:rPr>
          <w:rFonts w:ascii="Arial" w:hAnsi="Arial" w:cs="Arial"/>
          <w:sz w:val="18"/>
        </w:rPr>
        <w:fldChar w:fldCharType="separate"/>
      </w:r>
      <w:r w:rsidRPr="005F6120">
        <w:rPr>
          <w:rFonts w:ascii="Arial" w:hAnsi="Arial" w:cs="Arial"/>
          <w:sz w:val="18"/>
        </w:rPr>
        <w:fldChar w:fldCharType="end"/>
      </w:r>
      <w:r w:rsidR="00F907CE" w:rsidRPr="005F6120">
        <w:rPr>
          <w:rFonts w:ascii="Arial" w:hAnsi="Arial" w:cs="Arial"/>
          <w:sz w:val="18"/>
        </w:rPr>
        <w:t xml:space="preserve"> </w:t>
      </w:r>
      <w:r w:rsidR="00744A81">
        <w:rPr>
          <w:rFonts w:ascii="Arial" w:hAnsi="Arial" w:cs="Arial"/>
          <w:sz w:val="18"/>
        </w:rPr>
        <w:t>e</w:t>
      </w:r>
      <w:r w:rsidR="00F907CE" w:rsidRPr="005F6120">
        <w:rPr>
          <w:rFonts w:ascii="Arial" w:hAnsi="Arial" w:cs="Arial"/>
          <w:sz w:val="18"/>
        </w:rPr>
        <w:t>xistante</w:t>
      </w:r>
    </w:p>
    <w:p w14:paraId="0B0552C8" w14:textId="77777777" w:rsidR="003D3DB5" w:rsidRPr="00180477" w:rsidRDefault="00F907CE" w:rsidP="00180477">
      <w:pPr>
        <w:pStyle w:val="Paragraphedeliste"/>
        <w:shd w:val="clear" w:color="auto" w:fill="FFFFFF" w:themeFill="background1"/>
        <w:spacing w:after="120"/>
        <w:ind w:left="1080"/>
        <w:contextualSpacing w:val="0"/>
        <w:rPr>
          <w:rFonts w:ascii="Arial" w:hAnsi="Arial" w:cs="Arial"/>
          <w:sz w:val="18"/>
        </w:rPr>
      </w:pPr>
      <w:r w:rsidRPr="005F6120">
        <w:rPr>
          <w:rFonts w:ascii="Arial" w:hAnsi="Arial" w:cs="Arial"/>
          <w:sz w:val="18"/>
        </w:rPr>
        <w:t>Montant envisagé pour le programme d’investissement</w:t>
      </w:r>
      <w:r w:rsidR="00F07923" w:rsidRPr="00F94959">
        <w:rPr>
          <w:rStyle w:val="Appelnotedebasdep"/>
          <w:rFonts w:ascii="Arial" w:hAnsi="Arial" w:cs="Arial"/>
          <w:b/>
          <w:sz w:val="18"/>
          <w:szCs w:val="18"/>
        </w:rPr>
        <w:footnoteReference w:id="9"/>
      </w:r>
      <w:r w:rsidR="00180477">
        <w:rPr>
          <w:rFonts w:ascii="Arial" w:hAnsi="Arial" w:cs="Arial"/>
          <w:sz w:val="18"/>
        </w:rPr>
        <w:t xml:space="preserve"> (</w:t>
      </w:r>
      <w:r w:rsidR="000638A4" w:rsidRPr="00180477">
        <w:rPr>
          <w:rFonts w:ascii="Arial" w:hAnsi="Arial" w:cs="Arial"/>
          <w:sz w:val="18"/>
        </w:rPr>
        <w:t>installation existante</w:t>
      </w:r>
      <w:r w:rsidR="00180477">
        <w:rPr>
          <w:rFonts w:ascii="Arial" w:hAnsi="Arial" w:cs="Arial"/>
          <w:sz w:val="18"/>
        </w:rPr>
        <w:t>)</w:t>
      </w:r>
      <w:r w:rsidRPr="00180477">
        <w:rPr>
          <w:rFonts w:ascii="Arial" w:hAnsi="Arial" w:cs="Arial"/>
          <w:sz w:val="18"/>
        </w:rPr>
        <w:t> :</w:t>
      </w:r>
      <w:r w:rsidR="005F6120" w:rsidRPr="00180477">
        <w:rPr>
          <w:rFonts w:ascii="Arial" w:hAnsi="Arial" w:cs="Arial"/>
          <w:sz w:val="18"/>
        </w:rPr>
        <w:tab/>
      </w:r>
      <w:r w:rsidR="00C729F4" w:rsidRPr="00180477">
        <w:rPr>
          <w:rFonts w:ascii="Arial" w:hAnsi="Arial" w:cs="Arial"/>
          <w:sz w:val="18"/>
        </w:rPr>
        <w:tab/>
      </w:r>
      <w:r w:rsidRPr="00180477">
        <w:rPr>
          <w:rFonts w:ascii="Arial" w:hAnsi="Arial" w:cs="Arial"/>
          <w:sz w:val="18"/>
        </w:rPr>
        <w:t>€</w:t>
      </w:r>
      <w:r w:rsidR="00180477" w:rsidRPr="00180477">
        <w:rPr>
          <w:rFonts w:ascii="Arial" w:hAnsi="Arial" w:cs="Arial"/>
          <w:sz w:val="18"/>
        </w:rPr>
        <w:t>/kW installé</w:t>
      </w:r>
    </w:p>
    <w:p w14:paraId="0B0552C9" w14:textId="77777777" w:rsidR="003D3DB5" w:rsidRPr="003D3DB5" w:rsidRDefault="005F6120" w:rsidP="00180477">
      <w:pPr>
        <w:spacing w:after="120"/>
        <w:jc w:val="both"/>
        <w:rPr>
          <w:rFonts w:ascii="Arial" w:hAnsi="Arial" w:cs="Arial"/>
          <w:sz w:val="18"/>
          <w:szCs w:val="18"/>
        </w:rPr>
      </w:pPr>
      <w:r>
        <w:rPr>
          <w:rFonts w:ascii="Arial" w:hAnsi="Arial" w:cs="Arial"/>
          <w:sz w:val="18"/>
          <w:szCs w:val="18"/>
        </w:rPr>
        <w:t>3</w:t>
      </w:r>
      <w:r>
        <w:rPr>
          <w:rFonts w:ascii="Arial" w:hAnsi="Arial" w:cs="Arial"/>
          <w:sz w:val="18"/>
          <w:szCs w:val="18"/>
        </w:rPr>
        <w:tab/>
      </w:r>
      <w:r w:rsidR="00F907CE" w:rsidRPr="00F907CE">
        <w:rPr>
          <w:rFonts w:ascii="Arial" w:hAnsi="Arial" w:cs="Arial"/>
          <w:sz w:val="18"/>
          <w:szCs w:val="18"/>
        </w:rPr>
        <w:t>Point(s) de livraison</w:t>
      </w:r>
      <w:r w:rsidR="00F907CE" w:rsidRPr="007842D2">
        <w:rPr>
          <w:rStyle w:val="Appelnotedebasdep"/>
          <w:rFonts w:ascii="Arial" w:hAnsi="Arial" w:cs="Arial"/>
          <w:b/>
          <w:sz w:val="18"/>
          <w:szCs w:val="18"/>
        </w:rPr>
        <w:footnoteReference w:id="10"/>
      </w:r>
      <w:r w:rsidR="00F907CE" w:rsidRPr="00F907CE">
        <w:rPr>
          <w:rFonts w:ascii="Arial" w:hAnsi="Arial" w:cs="Arial"/>
          <w:sz w:val="18"/>
          <w:szCs w:val="18"/>
        </w:rPr>
        <w:t xml:space="preserve"> :</w:t>
      </w:r>
    </w:p>
    <w:p w14:paraId="0B0552CA" w14:textId="77777777" w:rsidR="003D3DB5" w:rsidRPr="003D3DB5" w:rsidRDefault="005F6120" w:rsidP="00180477">
      <w:pPr>
        <w:spacing w:after="120"/>
        <w:jc w:val="both"/>
        <w:rPr>
          <w:rFonts w:ascii="Arial" w:hAnsi="Arial" w:cs="Arial"/>
          <w:sz w:val="18"/>
          <w:szCs w:val="18"/>
        </w:rPr>
      </w:pPr>
      <w:r>
        <w:rPr>
          <w:rFonts w:ascii="Arial" w:hAnsi="Arial" w:cs="Arial"/>
          <w:sz w:val="18"/>
          <w:szCs w:val="18"/>
        </w:rPr>
        <w:t>4</w:t>
      </w:r>
      <w:r>
        <w:rPr>
          <w:rFonts w:ascii="Arial" w:hAnsi="Arial" w:cs="Arial"/>
          <w:sz w:val="18"/>
          <w:szCs w:val="18"/>
        </w:rPr>
        <w:tab/>
      </w:r>
      <w:r w:rsidR="00F907CE" w:rsidRPr="00F907CE">
        <w:rPr>
          <w:rFonts w:ascii="Arial" w:hAnsi="Arial" w:cs="Arial"/>
          <w:sz w:val="18"/>
          <w:szCs w:val="18"/>
        </w:rPr>
        <w:t>Productibilité moyenne annuelle estimée</w:t>
      </w:r>
      <w:r w:rsidR="00F907CE" w:rsidRPr="007842D2">
        <w:rPr>
          <w:rStyle w:val="Appelnotedebasdep"/>
          <w:rFonts w:ascii="Arial" w:hAnsi="Arial" w:cs="Arial"/>
          <w:b/>
          <w:sz w:val="18"/>
          <w:szCs w:val="18"/>
        </w:rPr>
        <w:footnoteReference w:id="11"/>
      </w:r>
      <w:r w:rsidR="00F907CE" w:rsidRPr="007842D2">
        <w:rPr>
          <w:rFonts w:ascii="Arial" w:hAnsi="Arial" w:cs="Arial"/>
          <w:b/>
          <w:sz w:val="18"/>
          <w:szCs w:val="18"/>
        </w:rPr>
        <w:t> </w:t>
      </w:r>
      <w:r w:rsidR="00F907CE" w:rsidRPr="00F907CE">
        <w:rPr>
          <w:rFonts w:ascii="Arial" w:hAnsi="Arial" w:cs="Arial"/>
          <w:sz w:val="18"/>
          <w:szCs w:val="18"/>
        </w:rPr>
        <w:t>:</w:t>
      </w:r>
      <w:r w:rsidR="003D3DB5">
        <w:rPr>
          <w:rFonts w:ascii="Arial" w:hAnsi="Arial" w:cs="Arial"/>
          <w:sz w:val="18"/>
          <w:szCs w:val="18"/>
        </w:rPr>
        <w:tab/>
      </w:r>
      <w:r w:rsidR="003D3DB5" w:rsidRPr="003D3DB5">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00F45CC2">
        <w:rPr>
          <w:rFonts w:ascii="Arial" w:hAnsi="Arial" w:cs="Arial"/>
          <w:sz w:val="18"/>
          <w:szCs w:val="18"/>
        </w:rPr>
        <w:tab/>
      </w:r>
      <w:r w:rsidR="00F45CC2">
        <w:rPr>
          <w:rFonts w:ascii="Arial" w:hAnsi="Arial" w:cs="Arial"/>
          <w:sz w:val="18"/>
          <w:szCs w:val="18"/>
        </w:rPr>
        <w:tab/>
      </w:r>
      <w:r w:rsidR="00F45CC2">
        <w:rPr>
          <w:rFonts w:ascii="Arial" w:hAnsi="Arial" w:cs="Arial"/>
          <w:sz w:val="18"/>
          <w:szCs w:val="18"/>
        </w:rPr>
        <w:tab/>
      </w:r>
      <w:r w:rsidR="00C729F4">
        <w:rPr>
          <w:rFonts w:ascii="Arial" w:hAnsi="Arial" w:cs="Arial"/>
          <w:sz w:val="18"/>
          <w:szCs w:val="18"/>
        </w:rPr>
        <w:tab/>
      </w:r>
      <w:r w:rsidR="00F907CE" w:rsidRPr="00F907CE">
        <w:rPr>
          <w:rFonts w:ascii="Arial" w:hAnsi="Arial" w:cs="Arial"/>
          <w:sz w:val="18"/>
          <w:szCs w:val="18"/>
        </w:rPr>
        <w:t>kWh</w:t>
      </w:r>
    </w:p>
    <w:p w14:paraId="0B0552CB" w14:textId="77777777" w:rsidR="003D3DB5" w:rsidRDefault="005F6120" w:rsidP="00180477">
      <w:pPr>
        <w:spacing w:after="120"/>
        <w:jc w:val="both"/>
        <w:rPr>
          <w:rFonts w:ascii="Arial" w:hAnsi="Arial" w:cs="Arial"/>
          <w:sz w:val="18"/>
          <w:szCs w:val="18"/>
        </w:rPr>
      </w:pPr>
      <w:r>
        <w:rPr>
          <w:rFonts w:ascii="Arial" w:hAnsi="Arial" w:cs="Arial"/>
          <w:sz w:val="18"/>
          <w:szCs w:val="18"/>
        </w:rPr>
        <w:t>5</w:t>
      </w:r>
      <w:r>
        <w:rPr>
          <w:rFonts w:ascii="Arial" w:hAnsi="Arial" w:cs="Arial"/>
          <w:sz w:val="18"/>
          <w:szCs w:val="18"/>
        </w:rPr>
        <w:tab/>
      </w:r>
      <w:r w:rsidR="00F907CE" w:rsidRPr="00F907CE">
        <w:rPr>
          <w:rFonts w:ascii="Arial" w:hAnsi="Arial" w:cs="Arial"/>
          <w:sz w:val="18"/>
          <w:szCs w:val="18"/>
        </w:rPr>
        <w:t>Fourniture moyenne annuelle estimée</w:t>
      </w:r>
      <w:r w:rsidR="00F907CE" w:rsidRPr="007842D2">
        <w:rPr>
          <w:rStyle w:val="Appelnotedebasdep"/>
          <w:rFonts w:ascii="Arial" w:hAnsi="Arial" w:cs="Arial"/>
          <w:b/>
          <w:sz w:val="18"/>
          <w:szCs w:val="18"/>
        </w:rPr>
        <w:footnoteReference w:id="12"/>
      </w:r>
      <w:r w:rsidR="00F907CE" w:rsidRPr="007842D2">
        <w:rPr>
          <w:rFonts w:ascii="Arial" w:hAnsi="Arial" w:cs="Arial"/>
          <w:b/>
          <w:sz w:val="18"/>
          <w:szCs w:val="18"/>
        </w:rPr>
        <w:t> </w:t>
      </w:r>
      <w:r w:rsidR="00F907CE" w:rsidRPr="00F907CE">
        <w:rPr>
          <w:rFonts w:ascii="Arial" w:hAnsi="Arial" w:cs="Arial"/>
          <w:sz w:val="18"/>
          <w:szCs w:val="18"/>
        </w:rPr>
        <w:t>:</w:t>
      </w:r>
      <w:r w:rsidR="003D3DB5">
        <w:rPr>
          <w:rFonts w:ascii="Arial" w:hAnsi="Arial" w:cs="Arial"/>
          <w:sz w:val="18"/>
          <w:szCs w:val="18"/>
        </w:rPr>
        <w:tab/>
      </w:r>
      <w:r w:rsidR="00F907CE" w:rsidRPr="00F907CE">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00F45CC2">
        <w:rPr>
          <w:rFonts w:ascii="Arial" w:hAnsi="Arial" w:cs="Arial"/>
          <w:sz w:val="18"/>
          <w:szCs w:val="18"/>
        </w:rPr>
        <w:tab/>
      </w:r>
      <w:r w:rsidR="00F45CC2">
        <w:rPr>
          <w:rFonts w:ascii="Arial" w:hAnsi="Arial" w:cs="Arial"/>
          <w:sz w:val="18"/>
          <w:szCs w:val="18"/>
        </w:rPr>
        <w:tab/>
      </w:r>
      <w:r w:rsidR="00F45CC2">
        <w:rPr>
          <w:rFonts w:ascii="Arial" w:hAnsi="Arial" w:cs="Arial"/>
          <w:sz w:val="18"/>
          <w:szCs w:val="18"/>
        </w:rPr>
        <w:tab/>
      </w:r>
      <w:r w:rsidR="00C729F4">
        <w:rPr>
          <w:rFonts w:ascii="Arial" w:hAnsi="Arial" w:cs="Arial"/>
          <w:sz w:val="18"/>
          <w:szCs w:val="18"/>
        </w:rPr>
        <w:tab/>
      </w:r>
      <w:r w:rsidR="00F907CE" w:rsidRPr="00F907CE">
        <w:rPr>
          <w:rFonts w:ascii="Arial" w:hAnsi="Arial" w:cs="Arial"/>
          <w:sz w:val="18"/>
          <w:szCs w:val="18"/>
        </w:rPr>
        <w:t>kWh</w:t>
      </w:r>
    </w:p>
    <w:p w14:paraId="0B0552CC" w14:textId="77777777" w:rsidR="000A4B25" w:rsidRDefault="00F45CC2" w:rsidP="00180477">
      <w:pPr>
        <w:spacing w:after="120"/>
        <w:ind w:left="709" w:right="-34"/>
        <w:rPr>
          <w:rFonts w:ascii="Arial" w:hAnsi="Arial" w:cs="Arial"/>
          <w:sz w:val="18"/>
          <w:szCs w:val="18"/>
        </w:rPr>
      </w:pPr>
      <w:r>
        <w:rPr>
          <w:rFonts w:ascii="Arial" w:hAnsi="Arial" w:cs="Arial"/>
          <w:sz w:val="18"/>
          <w:szCs w:val="18"/>
        </w:rPr>
        <w:lastRenderedPageBreak/>
        <w:t xml:space="preserve">Le cas échéant, </w:t>
      </w:r>
      <w:r w:rsidR="00C729F4">
        <w:rPr>
          <w:rFonts w:ascii="Arial" w:hAnsi="Arial" w:cs="Arial"/>
          <w:sz w:val="18"/>
          <w:szCs w:val="18"/>
        </w:rPr>
        <w:t xml:space="preserve">quantité d’énergie susceptible d’être produite sans être injectée </w:t>
      </w:r>
      <w:r w:rsidR="00C729F4">
        <w:rPr>
          <w:rFonts w:ascii="Arial" w:hAnsi="Arial" w:cs="Arial"/>
          <w:sz w:val="18"/>
          <w:szCs w:val="18"/>
        </w:rPr>
        <w:br/>
        <w:t>dans le réseau public d’électricité</w:t>
      </w:r>
      <w:r w:rsidRPr="007842D2">
        <w:rPr>
          <w:rStyle w:val="Appelnotedebasdep"/>
          <w:rFonts w:ascii="Arial" w:hAnsi="Arial" w:cs="Arial"/>
          <w:b/>
          <w:sz w:val="18"/>
          <w:szCs w:val="18"/>
        </w:rPr>
        <w:footnoteReference w:id="13"/>
      </w:r>
      <w:r w:rsidR="00C729F4">
        <w:rPr>
          <w:rFonts w:ascii="Arial" w:hAnsi="Arial" w:cs="Arial"/>
          <w:sz w:val="18"/>
          <w:szCs w:val="18"/>
        </w:rPr>
        <w:t> :</w:t>
      </w:r>
      <w:r w:rsidR="00C729F4">
        <w:rPr>
          <w:rFonts w:ascii="Arial" w:hAnsi="Arial" w:cs="Arial"/>
          <w:sz w:val="18"/>
          <w:szCs w:val="18"/>
        </w:rPr>
        <w:tab/>
      </w:r>
      <w:r w:rsidR="00C729F4">
        <w:rPr>
          <w:rFonts w:ascii="Arial" w:hAnsi="Arial" w:cs="Arial"/>
          <w:sz w:val="18"/>
          <w:szCs w:val="18"/>
        </w:rPr>
        <w:tab/>
      </w:r>
      <w:r w:rsidR="00C729F4">
        <w:rPr>
          <w:rFonts w:ascii="Arial" w:hAnsi="Arial" w:cs="Arial"/>
          <w:sz w:val="18"/>
          <w:szCs w:val="18"/>
        </w:rPr>
        <w:tab/>
      </w:r>
      <w:r w:rsidR="00C729F4">
        <w:rPr>
          <w:rFonts w:ascii="Arial" w:hAnsi="Arial" w:cs="Arial"/>
          <w:sz w:val="18"/>
          <w:szCs w:val="18"/>
        </w:rPr>
        <w:tab/>
      </w:r>
      <w:r w:rsidR="00C729F4">
        <w:rPr>
          <w:rFonts w:ascii="Arial" w:hAnsi="Arial" w:cs="Arial"/>
          <w:sz w:val="18"/>
          <w:szCs w:val="18"/>
        </w:rPr>
        <w:tab/>
      </w:r>
      <w:r w:rsidR="00C729F4">
        <w:rPr>
          <w:rFonts w:ascii="Arial" w:hAnsi="Arial" w:cs="Arial"/>
          <w:sz w:val="18"/>
          <w:szCs w:val="18"/>
        </w:rPr>
        <w:tab/>
      </w:r>
      <w:r w:rsidR="00C729F4">
        <w:rPr>
          <w:rFonts w:ascii="Arial" w:hAnsi="Arial" w:cs="Arial"/>
          <w:sz w:val="18"/>
          <w:szCs w:val="18"/>
        </w:rPr>
        <w:tab/>
      </w:r>
      <w:r w:rsidRPr="00F907CE">
        <w:rPr>
          <w:rFonts w:ascii="Arial" w:hAnsi="Arial" w:cs="Arial"/>
          <w:sz w:val="18"/>
          <w:szCs w:val="18"/>
        </w:rPr>
        <w:t>kWh</w:t>
      </w:r>
    </w:p>
    <w:p w14:paraId="0B0552CD" w14:textId="77777777" w:rsidR="00A25316" w:rsidRDefault="005F6120" w:rsidP="002B25DF">
      <w:pPr>
        <w:ind w:left="709" w:hanging="709"/>
        <w:rPr>
          <w:rFonts w:ascii="Arial" w:hAnsi="Arial" w:cs="Arial"/>
          <w:sz w:val="18"/>
          <w:szCs w:val="18"/>
        </w:rPr>
      </w:pPr>
      <w:r>
        <w:rPr>
          <w:rFonts w:ascii="Arial" w:hAnsi="Arial" w:cs="Arial"/>
          <w:sz w:val="18"/>
          <w:szCs w:val="18"/>
        </w:rPr>
        <w:t>6</w:t>
      </w:r>
      <w:r>
        <w:rPr>
          <w:rFonts w:ascii="Arial" w:hAnsi="Arial" w:cs="Arial"/>
          <w:sz w:val="18"/>
          <w:szCs w:val="18"/>
        </w:rPr>
        <w:tab/>
      </w:r>
      <w:r w:rsidR="00484641" w:rsidRPr="005F6120">
        <w:rPr>
          <w:rFonts w:ascii="Arial" w:hAnsi="Arial" w:cs="Arial"/>
          <w:sz w:val="18"/>
        </w:rPr>
        <w:fldChar w:fldCharType="begin">
          <w:ffData>
            <w:name w:val="CaseACocher8"/>
            <w:enabled/>
            <w:calcOnExit w:val="0"/>
            <w:checkBox>
              <w:sizeAuto/>
              <w:default w:val="0"/>
            </w:checkBox>
          </w:ffData>
        </w:fldChar>
      </w:r>
      <w:r w:rsidR="005015A7" w:rsidRPr="005F6120">
        <w:rPr>
          <w:rFonts w:ascii="Arial" w:hAnsi="Arial" w:cs="Arial"/>
          <w:sz w:val="18"/>
        </w:rPr>
        <w:instrText xml:space="preserve"> FORMCHECKBOX </w:instrText>
      </w:r>
      <w:r w:rsidR="00C57200">
        <w:rPr>
          <w:rFonts w:ascii="Arial" w:hAnsi="Arial" w:cs="Arial"/>
          <w:sz w:val="18"/>
        </w:rPr>
      </w:r>
      <w:r w:rsidR="00C57200">
        <w:rPr>
          <w:rFonts w:ascii="Arial" w:hAnsi="Arial" w:cs="Arial"/>
          <w:sz w:val="18"/>
        </w:rPr>
        <w:fldChar w:fldCharType="separate"/>
      </w:r>
      <w:r w:rsidR="00484641" w:rsidRPr="005F6120">
        <w:rPr>
          <w:rFonts w:ascii="Arial" w:hAnsi="Arial" w:cs="Arial"/>
          <w:sz w:val="18"/>
        </w:rPr>
        <w:fldChar w:fldCharType="end"/>
      </w:r>
      <w:r w:rsidR="005015A7" w:rsidRPr="005F6120">
        <w:rPr>
          <w:rFonts w:ascii="Arial" w:hAnsi="Arial" w:cs="Arial"/>
          <w:sz w:val="18"/>
        </w:rPr>
        <w:t xml:space="preserve"> </w:t>
      </w:r>
      <w:r w:rsidR="005015A7">
        <w:rPr>
          <w:rFonts w:ascii="Arial" w:hAnsi="Arial" w:cs="Arial"/>
          <w:sz w:val="18"/>
          <w:szCs w:val="18"/>
        </w:rPr>
        <w:t>L</w:t>
      </w:r>
      <w:r w:rsidR="00A25316">
        <w:rPr>
          <w:rFonts w:ascii="Arial" w:hAnsi="Arial" w:cs="Arial"/>
          <w:sz w:val="18"/>
          <w:szCs w:val="18"/>
        </w:rPr>
        <w:t>e contrat d’accès au réseau concerne uniquement l’installation :</w:t>
      </w:r>
    </w:p>
    <w:p w14:paraId="0B0552CE" w14:textId="77777777" w:rsidR="0016687B" w:rsidRDefault="005015A7" w:rsidP="0016687B">
      <w:pPr>
        <w:ind w:left="1134"/>
        <w:rPr>
          <w:rFonts w:ascii="Arial" w:hAnsi="Arial" w:cs="Arial"/>
          <w:sz w:val="18"/>
        </w:rPr>
      </w:pPr>
      <w:r>
        <w:rPr>
          <w:rFonts w:ascii="Arial" w:hAnsi="Arial" w:cs="Arial"/>
          <w:sz w:val="18"/>
        </w:rPr>
        <w:t xml:space="preserve">- </w:t>
      </w:r>
      <w:r w:rsidR="00F907CE" w:rsidRPr="00B80706">
        <w:rPr>
          <w:rFonts w:ascii="Arial" w:hAnsi="Arial" w:cs="Arial"/>
          <w:sz w:val="18"/>
        </w:rPr>
        <w:t>Puissance de raccordement</w:t>
      </w:r>
      <w:r w:rsidR="00925C39">
        <w:rPr>
          <w:rFonts w:ascii="Arial" w:hAnsi="Arial" w:cs="Arial"/>
          <w:sz w:val="18"/>
        </w:rPr>
        <w:t xml:space="preserve"> </w:t>
      </w:r>
      <w:r w:rsidR="00F907CE" w:rsidRPr="00B80706">
        <w:rPr>
          <w:rFonts w:ascii="Arial" w:hAnsi="Arial" w:cs="Arial"/>
          <w:sz w:val="18"/>
        </w:rPr>
        <w:t xml:space="preserve">envisagée pour le contrat d’accès au réseau </w:t>
      </w:r>
      <w:r w:rsidR="00DA5478" w:rsidRPr="00B80706">
        <w:rPr>
          <w:rFonts w:ascii="Arial" w:hAnsi="Arial" w:cs="Arial"/>
          <w:sz w:val="18"/>
        </w:rPr>
        <w:t xml:space="preserve">public </w:t>
      </w:r>
    </w:p>
    <w:p w14:paraId="0B0552CF" w14:textId="77777777" w:rsidR="0016687B" w:rsidRDefault="005015A7" w:rsidP="0016687B">
      <w:pPr>
        <w:ind w:left="1134"/>
        <w:rPr>
          <w:rFonts w:ascii="Arial" w:hAnsi="Arial" w:cs="Arial"/>
          <w:sz w:val="18"/>
        </w:rPr>
      </w:pPr>
      <w:r>
        <w:rPr>
          <w:rFonts w:ascii="Arial" w:hAnsi="Arial" w:cs="Arial"/>
          <w:sz w:val="18"/>
        </w:rPr>
        <w:t xml:space="preserve">d’électricité </w:t>
      </w:r>
      <w:r w:rsidR="00F907CE" w:rsidRPr="00B80706">
        <w:rPr>
          <w:rFonts w:ascii="Arial" w:hAnsi="Arial" w:cs="Arial"/>
          <w:sz w:val="18"/>
        </w:rPr>
        <w:t>:</w:t>
      </w:r>
      <w:r w:rsidR="00C729F4" w:rsidRPr="00B80706">
        <w:rPr>
          <w:rFonts w:ascii="Arial" w:hAnsi="Arial" w:cs="Arial"/>
          <w:sz w:val="18"/>
        </w:rPr>
        <w:tab/>
      </w:r>
      <w:r w:rsidR="00925C39">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F907CE" w:rsidRPr="00B80706">
        <w:rPr>
          <w:rFonts w:ascii="Arial" w:hAnsi="Arial" w:cs="Arial"/>
          <w:sz w:val="18"/>
        </w:rPr>
        <w:t>kW</w:t>
      </w:r>
      <w:r w:rsidR="002B25DF">
        <w:rPr>
          <w:rFonts w:ascii="Arial" w:hAnsi="Arial" w:cs="Arial"/>
          <w:sz w:val="18"/>
        </w:rPr>
        <w:t xml:space="preserve"> </w:t>
      </w:r>
      <w:r w:rsidR="002B25DF">
        <w:rPr>
          <w:rFonts w:ascii="Arial" w:hAnsi="Arial" w:cs="Arial"/>
          <w:sz w:val="18"/>
        </w:rPr>
        <w:tab/>
        <w:t>(1)</w:t>
      </w:r>
    </w:p>
    <w:p w14:paraId="0B0552D0" w14:textId="77777777" w:rsidR="0016687B" w:rsidRDefault="005015A7" w:rsidP="0016687B">
      <w:pPr>
        <w:shd w:val="clear" w:color="auto" w:fill="FFFFFF" w:themeFill="background1"/>
        <w:ind w:left="1134"/>
        <w:rPr>
          <w:rFonts w:ascii="Arial" w:hAnsi="Arial" w:cs="Arial"/>
          <w:sz w:val="18"/>
        </w:rPr>
      </w:pPr>
      <w:r>
        <w:rPr>
          <w:rFonts w:ascii="Arial" w:hAnsi="Arial" w:cs="Arial"/>
          <w:sz w:val="18"/>
        </w:rPr>
        <w:t xml:space="preserve">- </w:t>
      </w:r>
      <w:r w:rsidR="00925C39">
        <w:rPr>
          <w:rFonts w:ascii="Arial" w:hAnsi="Arial" w:cs="Arial"/>
          <w:sz w:val="18"/>
        </w:rPr>
        <w:t>P</w:t>
      </w:r>
      <w:r w:rsidR="00F907CE" w:rsidRPr="00B80706">
        <w:rPr>
          <w:rFonts w:ascii="Arial" w:hAnsi="Arial" w:cs="Arial"/>
          <w:sz w:val="18"/>
        </w:rPr>
        <w:t xml:space="preserve">uissance </w:t>
      </w:r>
      <w:r w:rsidR="00DA5478" w:rsidRPr="00B80706">
        <w:rPr>
          <w:rFonts w:ascii="Arial" w:hAnsi="Arial" w:cs="Arial"/>
          <w:sz w:val="18"/>
        </w:rPr>
        <w:t xml:space="preserve">active maximale </w:t>
      </w:r>
      <w:r w:rsidR="00C729F4" w:rsidRPr="00B80706">
        <w:rPr>
          <w:rFonts w:ascii="Arial" w:hAnsi="Arial" w:cs="Arial"/>
          <w:sz w:val="18"/>
        </w:rPr>
        <w:t xml:space="preserve">produite sans être injectée dans le réseau public </w:t>
      </w:r>
    </w:p>
    <w:p w14:paraId="0B0552D1" w14:textId="77777777" w:rsidR="0016687B" w:rsidRDefault="00C729F4" w:rsidP="0016687B">
      <w:pPr>
        <w:shd w:val="clear" w:color="auto" w:fill="FFFFFF" w:themeFill="background1"/>
        <w:ind w:left="1134"/>
        <w:rPr>
          <w:rFonts w:ascii="Arial" w:hAnsi="Arial" w:cs="Arial"/>
          <w:sz w:val="18"/>
        </w:rPr>
      </w:pPr>
      <w:r w:rsidRPr="00B80706">
        <w:rPr>
          <w:rFonts w:ascii="Arial" w:hAnsi="Arial" w:cs="Arial"/>
          <w:sz w:val="18"/>
        </w:rPr>
        <w:t>d’électricité</w:t>
      </w:r>
      <w:r w:rsidR="00F907CE" w:rsidRPr="007842D2">
        <w:rPr>
          <w:rStyle w:val="Appelnotedebasdep"/>
          <w:rFonts w:ascii="Arial" w:hAnsi="Arial" w:cs="Arial"/>
          <w:b/>
          <w:sz w:val="18"/>
          <w:szCs w:val="18"/>
        </w:rPr>
        <w:footnoteReference w:id="14"/>
      </w:r>
      <w:r w:rsidR="00F907CE" w:rsidRPr="00B80706">
        <w:rPr>
          <w:rFonts w:ascii="Arial" w:hAnsi="Arial" w:cs="Arial"/>
          <w:sz w:val="18"/>
        </w:rPr>
        <w:t> :</w:t>
      </w:r>
      <w:r w:rsidR="005F6120" w:rsidRPr="00B80706">
        <w:rPr>
          <w:rFonts w:ascii="Arial" w:hAnsi="Arial" w:cs="Arial"/>
          <w:sz w:val="18"/>
        </w:rPr>
        <w:tab/>
      </w:r>
      <w:r w:rsidR="005F6120" w:rsidRPr="00B80706">
        <w:rPr>
          <w:rFonts w:ascii="Arial" w:hAnsi="Arial" w:cs="Arial"/>
          <w:sz w:val="18"/>
        </w:rPr>
        <w:tab/>
      </w:r>
      <w:r w:rsidR="00F45CC2" w:rsidRPr="00B80706">
        <w:rPr>
          <w:rFonts w:ascii="Arial" w:hAnsi="Arial" w:cs="Arial"/>
          <w:sz w:val="18"/>
        </w:rPr>
        <w:tab/>
      </w:r>
      <w:r w:rsidRPr="00B80706">
        <w:rPr>
          <w:rFonts w:ascii="Arial" w:hAnsi="Arial" w:cs="Arial"/>
          <w:sz w:val="18"/>
        </w:rPr>
        <w:tab/>
      </w:r>
      <w:r w:rsidRPr="00B80706">
        <w:rPr>
          <w:rFonts w:ascii="Arial" w:hAnsi="Arial" w:cs="Arial"/>
          <w:sz w:val="18"/>
        </w:rPr>
        <w:tab/>
      </w:r>
      <w:r w:rsidRPr="00B80706">
        <w:rPr>
          <w:rFonts w:ascii="Arial" w:hAnsi="Arial" w:cs="Arial"/>
          <w:sz w:val="18"/>
        </w:rPr>
        <w:tab/>
      </w:r>
      <w:r w:rsidRPr="00B80706">
        <w:rPr>
          <w:rFonts w:ascii="Arial" w:hAnsi="Arial" w:cs="Arial"/>
          <w:sz w:val="18"/>
        </w:rPr>
        <w:tab/>
      </w:r>
      <w:r w:rsidR="00B80706">
        <w:rPr>
          <w:rFonts w:ascii="Arial" w:hAnsi="Arial" w:cs="Arial"/>
          <w:sz w:val="18"/>
        </w:rPr>
        <w:tab/>
      </w:r>
      <w:r w:rsidR="00925C39">
        <w:rPr>
          <w:rFonts w:ascii="Arial" w:hAnsi="Arial" w:cs="Arial"/>
          <w:sz w:val="18"/>
        </w:rPr>
        <w:tab/>
      </w:r>
      <w:r w:rsidR="00F907CE" w:rsidRPr="00B80706">
        <w:rPr>
          <w:rFonts w:ascii="Arial" w:hAnsi="Arial" w:cs="Arial"/>
          <w:sz w:val="18"/>
        </w:rPr>
        <w:t>kW</w:t>
      </w:r>
      <w:r w:rsidR="002B25DF">
        <w:rPr>
          <w:rFonts w:ascii="Arial" w:hAnsi="Arial" w:cs="Arial"/>
          <w:sz w:val="18"/>
        </w:rPr>
        <w:t xml:space="preserve"> </w:t>
      </w:r>
      <w:r w:rsidR="002B25DF">
        <w:rPr>
          <w:rFonts w:ascii="Arial" w:hAnsi="Arial" w:cs="Arial"/>
          <w:sz w:val="18"/>
        </w:rPr>
        <w:tab/>
        <w:t>(2)</w:t>
      </w:r>
    </w:p>
    <w:p w14:paraId="0B0552D2" w14:textId="77777777" w:rsidR="0016687B" w:rsidRDefault="005015A7" w:rsidP="00180477">
      <w:pPr>
        <w:shd w:val="clear" w:color="auto" w:fill="FFFFFF" w:themeFill="background1"/>
        <w:spacing w:after="120"/>
        <w:ind w:left="1134" w:right="-318"/>
        <w:rPr>
          <w:rFonts w:ascii="Arial" w:hAnsi="Arial" w:cs="Arial"/>
          <w:sz w:val="18"/>
        </w:rPr>
      </w:pPr>
      <w:r>
        <w:rPr>
          <w:rFonts w:ascii="Arial" w:hAnsi="Arial" w:cs="Arial"/>
          <w:sz w:val="18"/>
        </w:rPr>
        <w:t xml:space="preserve">- </w:t>
      </w:r>
      <w:r w:rsidR="002B25DF" w:rsidRPr="003D041E">
        <w:rPr>
          <w:rFonts w:ascii="Arial" w:hAnsi="Arial" w:cs="Arial"/>
          <w:sz w:val="18"/>
        </w:rPr>
        <w:t>Puissance installée</w:t>
      </w:r>
      <w:r w:rsidR="002B25DF" w:rsidRPr="002B25DF">
        <w:rPr>
          <w:rStyle w:val="Appelnotedebasdep"/>
          <w:rFonts w:ascii="Arial" w:hAnsi="Arial" w:cs="Arial"/>
          <w:b/>
          <w:sz w:val="18"/>
        </w:rPr>
        <w:footnoteReference w:id="15"/>
      </w:r>
      <w:r w:rsidR="002B25DF">
        <w:rPr>
          <w:rFonts w:ascii="Arial" w:hAnsi="Arial" w:cs="Arial"/>
          <w:sz w:val="18"/>
        </w:rPr>
        <w:t xml:space="preserve"> : </w:t>
      </w:r>
      <w:r w:rsidR="002B25DF">
        <w:rPr>
          <w:rFonts w:ascii="Arial" w:hAnsi="Arial" w:cs="Arial"/>
          <w:sz w:val="18"/>
        </w:rPr>
        <w:tab/>
      </w:r>
      <w:r w:rsidR="002B25DF">
        <w:rPr>
          <w:rFonts w:ascii="Arial" w:hAnsi="Arial" w:cs="Arial"/>
          <w:sz w:val="18"/>
        </w:rPr>
        <w:tab/>
      </w:r>
      <w:r w:rsidR="002B25DF">
        <w:rPr>
          <w:rFonts w:ascii="Arial" w:hAnsi="Arial" w:cs="Arial"/>
          <w:sz w:val="18"/>
        </w:rPr>
        <w:tab/>
      </w:r>
      <w:r w:rsidR="002B25DF">
        <w:rPr>
          <w:rFonts w:ascii="Arial" w:hAnsi="Arial" w:cs="Arial"/>
          <w:sz w:val="18"/>
        </w:rPr>
        <w:tab/>
      </w:r>
      <w:r w:rsidR="002B25DF">
        <w:rPr>
          <w:rFonts w:ascii="Arial" w:hAnsi="Arial" w:cs="Arial"/>
          <w:sz w:val="18"/>
        </w:rPr>
        <w:tab/>
      </w:r>
      <w:r w:rsidR="002B25DF">
        <w:rPr>
          <w:rFonts w:ascii="Arial" w:hAnsi="Arial" w:cs="Arial"/>
          <w:sz w:val="18"/>
        </w:rPr>
        <w:tab/>
      </w:r>
      <w:r w:rsidR="002B25DF">
        <w:rPr>
          <w:rFonts w:ascii="Arial" w:hAnsi="Arial" w:cs="Arial"/>
          <w:sz w:val="18"/>
        </w:rPr>
        <w:tab/>
      </w:r>
      <w:r w:rsidR="002B25DF">
        <w:rPr>
          <w:rFonts w:ascii="Arial" w:hAnsi="Arial" w:cs="Arial"/>
          <w:sz w:val="18"/>
        </w:rPr>
        <w:tab/>
      </w:r>
      <w:r w:rsidR="002B25DF" w:rsidRPr="00B80706">
        <w:rPr>
          <w:rFonts w:ascii="Arial" w:hAnsi="Arial" w:cs="Arial"/>
          <w:sz w:val="18"/>
        </w:rPr>
        <w:t>kW</w:t>
      </w:r>
      <w:r w:rsidR="002B25DF">
        <w:rPr>
          <w:rFonts w:ascii="Arial" w:hAnsi="Arial" w:cs="Arial"/>
          <w:sz w:val="18"/>
        </w:rPr>
        <w:tab/>
        <w:t>(1) + (2)</w:t>
      </w:r>
    </w:p>
    <w:p w14:paraId="0B0552D3" w14:textId="77777777" w:rsidR="005015A7" w:rsidRDefault="00484641" w:rsidP="002B25DF">
      <w:pPr>
        <w:shd w:val="clear" w:color="auto" w:fill="FFFFFF" w:themeFill="background1"/>
        <w:ind w:left="709" w:right="-318"/>
        <w:rPr>
          <w:rFonts w:ascii="Arial" w:hAnsi="Arial" w:cs="Arial"/>
          <w:sz w:val="18"/>
        </w:rPr>
      </w:pPr>
      <w:r w:rsidRPr="005F6120">
        <w:rPr>
          <w:rFonts w:ascii="Arial" w:hAnsi="Arial" w:cs="Arial"/>
          <w:sz w:val="18"/>
        </w:rPr>
        <w:fldChar w:fldCharType="begin">
          <w:ffData>
            <w:name w:val="CaseACocher8"/>
            <w:enabled/>
            <w:calcOnExit w:val="0"/>
            <w:checkBox>
              <w:sizeAuto/>
              <w:default w:val="0"/>
            </w:checkBox>
          </w:ffData>
        </w:fldChar>
      </w:r>
      <w:r w:rsidR="005015A7" w:rsidRPr="005F6120">
        <w:rPr>
          <w:rFonts w:ascii="Arial" w:hAnsi="Arial" w:cs="Arial"/>
          <w:sz w:val="18"/>
        </w:rPr>
        <w:instrText xml:space="preserve"> FORMCHECKBOX </w:instrText>
      </w:r>
      <w:r w:rsidR="00C57200">
        <w:rPr>
          <w:rFonts w:ascii="Arial" w:hAnsi="Arial" w:cs="Arial"/>
          <w:sz w:val="18"/>
        </w:rPr>
      </w:r>
      <w:r w:rsidR="00C57200">
        <w:rPr>
          <w:rFonts w:ascii="Arial" w:hAnsi="Arial" w:cs="Arial"/>
          <w:sz w:val="18"/>
        </w:rPr>
        <w:fldChar w:fldCharType="separate"/>
      </w:r>
      <w:r w:rsidRPr="005F6120">
        <w:rPr>
          <w:rFonts w:ascii="Arial" w:hAnsi="Arial" w:cs="Arial"/>
          <w:sz w:val="18"/>
        </w:rPr>
        <w:fldChar w:fldCharType="end"/>
      </w:r>
      <w:r w:rsidR="005015A7" w:rsidRPr="005F6120">
        <w:rPr>
          <w:rFonts w:ascii="Arial" w:hAnsi="Arial" w:cs="Arial"/>
          <w:sz w:val="18"/>
        </w:rPr>
        <w:t xml:space="preserve"> </w:t>
      </w:r>
      <w:r w:rsidR="005015A7">
        <w:rPr>
          <w:rFonts w:ascii="Arial" w:hAnsi="Arial" w:cs="Arial"/>
          <w:sz w:val="18"/>
        </w:rPr>
        <w:t xml:space="preserve">Le contrat d’accès au réseau concerne également d’autres </w:t>
      </w:r>
      <w:r w:rsidR="00E72648">
        <w:rPr>
          <w:rFonts w:ascii="Arial" w:hAnsi="Arial" w:cs="Arial"/>
          <w:sz w:val="18"/>
        </w:rPr>
        <w:t>moyen</w:t>
      </w:r>
      <w:r w:rsidR="005015A7">
        <w:rPr>
          <w:rFonts w:ascii="Arial" w:hAnsi="Arial" w:cs="Arial"/>
          <w:sz w:val="18"/>
        </w:rPr>
        <w:t>s</w:t>
      </w:r>
      <w:r w:rsidR="00E72648">
        <w:rPr>
          <w:rFonts w:ascii="Arial" w:hAnsi="Arial" w:cs="Arial"/>
          <w:sz w:val="18"/>
        </w:rPr>
        <w:t xml:space="preserve"> de production</w:t>
      </w:r>
      <w:r w:rsidR="005015A7">
        <w:rPr>
          <w:rFonts w:ascii="Arial" w:hAnsi="Arial" w:cs="Arial"/>
          <w:sz w:val="18"/>
        </w:rPr>
        <w:t> :</w:t>
      </w:r>
    </w:p>
    <w:p w14:paraId="0B0552D4" w14:textId="77777777" w:rsidR="00BD5DD6" w:rsidRDefault="00BD5DD6" w:rsidP="00BD5DD6">
      <w:pPr>
        <w:ind w:left="1134"/>
        <w:rPr>
          <w:rFonts w:ascii="Arial" w:hAnsi="Arial" w:cs="Arial"/>
          <w:sz w:val="18"/>
        </w:rPr>
      </w:pPr>
      <w:r>
        <w:rPr>
          <w:rFonts w:ascii="Arial" w:hAnsi="Arial" w:cs="Arial"/>
          <w:sz w:val="18"/>
        </w:rPr>
        <w:t xml:space="preserve">- </w:t>
      </w:r>
      <w:r w:rsidRPr="00B80706">
        <w:rPr>
          <w:rFonts w:ascii="Arial" w:hAnsi="Arial" w:cs="Arial"/>
          <w:sz w:val="18"/>
        </w:rPr>
        <w:t>Puissance de raccordement</w:t>
      </w:r>
      <w:r>
        <w:rPr>
          <w:rFonts w:ascii="Arial" w:hAnsi="Arial" w:cs="Arial"/>
          <w:sz w:val="18"/>
        </w:rPr>
        <w:t xml:space="preserve"> </w:t>
      </w:r>
      <w:r w:rsidRPr="00B80706">
        <w:rPr>
          <w:rFonts w:ascii="Arial" w:hAnsi="Arial" w:cs="Arial"/>
          <w:sz w:val="18"/>
        </w:rPr>
        <w:t xml:space="preserve">envisagée pour le contrat d’accès au réseau public </w:t>
      </w:r>
    </w:p>
    <w:p w14:paraId="0B0552D5" w14:textId="77777777" w:rsidR="00BD5DD6" w:rsidRDefault="00BD5DD6" w:rsidP="00BD5DD6">
      <w:pPr>
        <w:shd w:val="clear" w:color="auto" w:fill="FFFFFF" w:themeFill="background1"/>
        <w:ind w:left="1134" w:right="-318"/>
        <w:rPr>
          <w:rFonts w:ascii="Arial" w:hAnsi="Arial" w:cs="Arial"/>
          <w:sz w:val="18"/>
        </w:rPr>
      </w:pPr>
      <w:r>
        <w:rPr>
          <w:rFonts w:ascii="Arial" w:hAnsi="Arial" w:cs="Arial"/>
          <w:sz w:val="18"/>
        </w:rPr>
        <w:t xml:space="preserve">d’électricité </w:t>
      </w:r>
      <w:r w:rsidRPr="00B80706">
        <w:rPr>
          <w:rFonts w:ascii="Arial" w:hAnsi="Arial" w:cs="Arial"/>
          <w:sz w:val="18"/>
        </w:rPr>
        <w:t>:</w:t>
      </w:r>
      <w:r w:rsidRPr="00BD5DD6">
        <w:rPr>
          <w:rFonts w:ascii="Arial" w:hAnsi="Arial" w:cs="Arial"/>
          <w:sz w:val="18"/>
        </w:rPr>
        <w:t xml:space="preserve"> </w:t>
      </w:r>
      <w:r w:rsidRPr="00B80706">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B80706">
        <w:rPr>
          <w:rFonts w:ascii="Arial" w:hAnsi="Arial" w:cs="Arial"/>
          <w:sz w:val="18"/>
        </w:rPr>
        <w:t>kW</w:t>
      </w:r>
    </w:p>
    <w:p w14:paraId="0B0552D6" w14:textId="77777777" w:rsidR="005015A7" w:rsidRDefault="005015A7" w:rsidP="005015A7">
      <w:pPr>
        <w:ind w:left="1134"/>
        <w:rPr>
          <w:rFonts w:ascii="Arial" w:hAnsi="Arial" w:cs="Arial"/>
          <w:sz w:val="18"/>
        </w:rPr>
      </w:pPr>
      <w:r>
        <w:rPr>
          <w:rFonts w:ascii="Arial" w:hAnsi="Arial" w:cs="Arial"/>
          <w:sz w:val="18"/>
        </w:rPr>
        <w:t>- P</w:t>
      </w:r>
      <w:r w:rsidRPr="00B80706">
        <w:rPr>
          <w:rFonts w:ascii="Arial" w:hAnsi="Arial" w:cs="Arial"/>
          <w:sz w:val="18"/>
        </w:rPr>
        <w:t>uissance act</w:t>
      </w:r>
      <w:r>
        <w:rPr>
          <w:rFonts w:ascii="Arial" w:hAnsi="Arial" w:cs="Arial"/>
          <w:sz w:val="18"/>
        </w:rPr>
        <w:t xml:space="preserve">ive maximale injectée au réseau </w:t>
      </w:r>
      <w:r w:rsidRPr="00B80706">
        <w:rPr>
          <w:rFonts w:ascii="Arial" w:hAnsi="Arial" w:cs="Arial"/>
          <w:sz w:val="18"/>
        </w:rPr>
        <w:t>par l’installation</w:t>
      </w:r>
      <w:r>
        <w:rPr>
          <w:rFonts w:ascii="Arial" w:hAnsi="Arial" w:cs="Arial"/>
          <w:b/>
          <w:sz w:val="18"/>
          <w:szCs w:val="18"/>
        </w:rPr>
        <w:t xml:space="preserve"> </w:t>
      </w:r>
      <w:r w:rsidRPr="00B80706">
        <w:rPr>
          <w:rFonts w:ascii="Arial" w:hAnsi="Arial" w:cs="Arial"/>
          <w:sz w:val="18"/>
        </w:rPr>
        <w:t xml:space="preserve">envisagée </w:t>
      </w:r>
    </w:p>
    <w:p w14:paraId="0B0552D7" w14:textId="77777777" w:rsidR="005015A7" w:rsidRPr="00B80706" w:rsidRDefault="005015A7" w:rsidP="005015A7">
      <w:pPr>
        <w:ind w:left="1134"/>
        <w:rPr>
          <w:rFonts w:ascii="Arial" w:hAnsi="Arial" w:cs="Arial"/>
          <w:sz w:val="18"/>
        </w:rPr>
      </w:pPr>
      <w:r w:rsidRPr="00B80706">
        <w:rPr>
          <w:rFonts w:ascii="Arial" w:hAnsi="Arial" w:cs="Arial"/>
          <w:sz w:val="18"/>
        </w:rPr>
        <w:t xml:space="preserve">pour le contrat d’accès au réseau public </w:t>
      </w:r>
      <w:r>
        <w:rPr>
          <w:rFonts w:ascii="Arial" w:hAnsi="Arial" w:cs="Arial"/>
          <w:sz w:val="18"/>
        </w:rPr>
        <w:t>d’électricité :</w:t>
      </w:r>
      <w:r w:rsidRPr="00B80706">
        <w:rPr>
          <w:rFonts w:ascii="Arial" w:hAnsi="Arial" w:cs="Arial"/>
          <w:sz w:val="18"/>
        </w:rPr>
        <w:tab/>
      </w:r>
      <w:r w:rsidRPr="00B80706">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B80706">
        <w:rPr>
          <w:rFonts w:ascii="Arial" w:hAnsi="Arial" w:cs="Arial"/>
          <w:sz w:val="18"/>
        </w:rPr>
        <w:t>kW</w:t>
      </w:r>
      <w:r>
        <w:rPr>
          <w:rFonts w:ascii="Arial" w:hAnsi="Arial" w:cs="Arial"/>
          <w:sz w:val="18"/>
        </w:rPr>
        <w:t xml:space="preserve"> </w:t>
      </w:r>
      <w:r>
        <w:rPr>
          <w:rFonts w:ascii="Arial" w:hAnsi="Arial" w:cs="Arial"/>
          <w:sz w:val="18"/>
        </w:rPr>
        <w:tab/>
        <w:t>(1’)</w:t>
      </w:r>
    </w:p>
    <w:p w14:paraId="0B0552D8" w14:textId="77777777" w:rsidR="005015A7" w:rsidRDefault="005015A7" w:rsidP="005015A7">
      <w:pPr>
        <w:shd w:val="clear" w:color="auto" w:fill="FFFFFF" w:themeFill="background1"/>
        <w:ind w:left="1134"/>
        <w:rPr>
          <w:rFonts w:ascii="Arial" w:hAnsi="Arial" w:cs="Arial"/>
          <w:sz w:val="18"/>
        </w:rPr>
      </w:pPr>
      <w:r>
        <w:rPr>
          <w:rFonts w:ascii="Arial" w:hAnsi="Arial" w:cs="Arial"/>
          <w:sz w:val="18"/>
        </w:rPr>
        <w:t>- P</w:t>
      </w:r>
      <w:r w:rsidRPr="00B80706">
        <w:rPr>
          <w:rFonts w:ascii="Arial" w:hAnsi="Arial" w:cs="Arial"/>
          <w:sz w:val="18"/>
        </w:rPr>
        <w:t xml:space="preserve">uissance active maximale produite sans être injectée dans le réseau public </w:t>
      </w:r>
    </w:p>
    <w:p w14:paraId="0B0552D9" w14:textId="77777777" w:rsidR="005015A7" w:rsidRDefault="005015A7" w:rsidP="005015A7">
      <w:pPr>
        <w:shd w:val="clear" w:color="auto" w:fill="FFFFFF" w:themeFill="background1"/>
        <w:ind w:left="1134"/>
        <w:rPr>
          <w:rFonts w:ascii="Arial" w:hAnsi="Arial" w:cs="Arial"/>
          <w:sz w:val="18"/>
        </w:rPr>
      </w:pPr>
      <w:r w:rsidRPr="00B80706">
        <w:rPr>
          <w:rFonts w:ascii="Arial" w:hAnsi="Arial" w:cs="Arial"/>
          <w:sz w:val="18"/>
        </w:rPr>
        <w:t>d’électricité</w:t>
      </w:r>
      <w:r w:rsidRPr="007842D2">
        <w:rPr>
          <w:rStyle w:val="Appelnotedebasdep"/>
          <w:rFonts w:ascii="Arial" w:hAnsi="Arial" w:cs="Arial"/>
          <w:b/>
          <w:sz w:val="18"/>
          <w:szCs w:val="18"/>
        </w:rPr>
        <w:footnoteReference w:id="16"/>
      </w:r>
      <w:r w:rsidRPr="00B80706">
        <w:rPr>
          <w:rFonts w:ascii="Arial" w:hAnsi="Arial" w:cs="Arial"/>
          <w:sz w:val="18"/>
        </w:rPr>
        <w:t> :</w:t>
      </w:r>
      <w:r w:rsidRPr="00B80706">
        <w:rPr>
          <w:rFonts w:ascii="Arial" w:hAnsi="Arial" w:cs="Arial"/>
          <w:sz w:val="18"/>
        </w:rPr>
        <w:tab/>
      </w:r>
      <w:r w:rsidRPr="00B80706">
        <w:rPr>
          <w:rFonts w:ascii="Arial" w:hAnsi="Arial" w:cs="Arial"/>
          <w:sz w:val="18"/>
        </w:rPr>
        <w:tab/>
      </w:r>
      <w:r w:rsidRPr="00B80706">
        <w:rPr>
          <w:rFonts w:ascii="Arial" w:hAnsi="Arial" w:cs="Arial"/>
          <w:sz w:val="18"/>
        </w:rPr>
        <w:tab/>
      </w:r>
      <w:r w:rsidRPr="00B80706">
        <w:rPr>
          <w:rFonts w:ascii="Arial" w:hAnsi="Arial" w:cs="Arial"/>
          <w:sz w:val="18"/>
        </w:rPr>
        <w:tab/>
      </w:r>
      <w:r w:rsidRPr="00B80706">
        <w:rPr>
          <w:rFonts w:ascii="Arial" w:hAnsi="Arial" w:cs="Arial"/>
          <w:sz w:val="18"/>
        </w:rPr>
        <w:tab/>
      </w:r>
      <w:r w:rsidRPr="00B80706">
        <w:rPr>
          <w:rFonts w:ascii="Arial" w:hAnsi="Arial" w:cs="Arial"/>
          <w:sz w:val="18"/>
        </w:rPr>
        <w:tab/>
      </w:r>
      <w:r w:rsidRPr="00B80706">
        <w:rPr>
          <w:rFonts w:ascii="Arial" w:hAnsi="Arial" w:cs="Arial"/>
          <w:sz w:val="18"/>
        </w:rPr>
        <w:tab/>
      </w:r>
      <w:r>
        <w:rPr>
          <w:rFonts w:ascii="Arial" w:hAnsi="Arial" w:cs="Arial"/>
          <w:sz w:val="18"/>
        </w:rPr>
        <w:tab/>
      </w:r>
      <w:r>
        <w:rPr>
          <w:rFonts w:ascii="Arial" w:hAnsi="Arial" w:cs="Arial"/>
          <w:sz w:val="18"/>
        </w:rPr>
        <w:tab/>
      </w:r>
      <w:r w:rsidRPr="00B80706">
        <w:rPr>
          <w:rFonts w:ascii="Arial" w:hAnsi="Arial" w:cs="Arial"/>
          <w:sz w:val="18"/>
        </w:rPr>
        <w:t>kW</w:t>
      </w:r>
      <w:r>
        <w:rPr>
          <w:rFonts w:ascii="Arial" w:hAnsi="Arial" w:cs="Arial"/>
          <w:sz w:val="18"/>
        </w:rPr>
        <w:t xml:space="preserve"> </w:t>
      </w:r>
      <w:r>
        <w:rPr>
          <w:rFonts w:ascii="Arial" w:hAnsi="Arial" w:cs="Arial"/>
          <w:sz w:val="18"/>
        </w:rPr>
        <w:tab/>
        <w:t>(2)</w:t>
      </w:r>
    </w:p>
    <w:p w14:paraId="0B0552DA" w14:textId="77777777" w:rsidR="005015A7" w:rsidRPr="00B80706" w:rsidRDefault="005015A7" w:rsidP="00180477">
      <w:pPr>
        <w:shd w:val="clear" w:color="auto" w:fill="FFFFFF" w:themeFill="background1"/>
        <w:spacing w:after="120"/>
        <w:ind w:left="1134" w:right="-318"/>
        <w:rPr>
          <w:rFonts w:ascii="Arial" w:hAnsi="Arial" w:cs="Arial"/>
          <w:sz w:val="18"/>
        </w:rPr>
      </w:pPr>
      <w:r>
        <w:rPr>
          <w:rFonts w:ascii="Arial" w:hAnsi="Arial" w:cs="Arial"/>
          <w:sz w:val="18"/>
        </w:rPr>
        <w:t xml:space="preserve">- </w:t>
      </w:r>
      <w:r w:rsidRPr="003D041E">
        <w:rPr>
          <w:rFonts w:ascii="Arial" w:hAnsi="Arial" w:cs="Arial"/>
          <w:sz w:val="18"/>
        </w:rPr>
        <w:t>Puissance installée</w:t>
      </w:r>
      <w:r w:rsidRPr="002B25DF">
        <w:rPr>
          <w:rStyle w:val="Appelnotedebasdep"/>
          <w:rFonts w:ascii="Arial" w:hAnsi="Arial" w:cs="Arial"/>
          <w:b/>
          <w:sz w:val="18"/>
        </w:rPr>
        <w:footnoteReference w:id="17"/>
      </w:r>
      <w:r>
        <w:rPr>
          <w:rFonts w:ascii="Arial" w:hAnsi="Arial" w:cs="Arial"/>
          <w:sz w:val="18"/>
        </w:rPr>
        <w:t>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B80706">
        <w:rPr>
          <w:rFonts w:ascii="Arial" w:hAnsi="Arial" w:cs="Arial"/>
          <w:sz w:val="18"/>
        </w:rPr>
        <w:t>kW</w:t>
      </w:r>
      <w:r>
        <w:rPr>
          <w:rFonts w:ascii="Arial" w:hAnsi="Arial" w:cs="Arial"/>
          <w:sz w:val="18"/>
        </w:rPr>
        <w:tab/>
        <w:t>(1’) + (2)</w:t>
      </w:r>
    </w:p>
    <w:p w14:paraId="0B0552DB" w14:textId="77777777" w:rsidR="003D3DB5" w:rsidRPr="003D3DB5" w:rsidRDefault="005F6120" w:rsidP="005F6120">
      <w:pPr>
        <w:jc w:val="both"/>
        <w:rPr>
          <w:rFonts w:ascii="Arial" w:hAnsi="Arial" w:cs="Arial"/>
          <w:sz w:val="18"/>
          <w:szCs w:val="18"/>
        </w:rPr>
      </w:pPr>
      <w:r>
        <w:rPr>
          <w:rFonts w:ascii="Arial" w:hAnsi="Arial" w:cs="Arial"/>
          <w:sz w:val="18"/>
          <w:szCs w:val="18"/>
        </w:rPr>
        <w:t>7</w:t>
      </w:r>
      <w:r>
        <w:rPr>
          <w:rFonts w:ascii="Arial" w:hAnsi="Arial" w:cs="Arial"/>
          <w:sz w:val="18"/>
          <w:szCs w:val="18"/>
        </w:rPr>
        <w:tab/>
      </w:r>
      <w:r w:rsidR="00F907CE" w:rsidRPr="00F907CE">
        <w:rPr>
          <w:rFonts w:ascii="Arial" w:hAnsi="Arial" w:cs="Arial"/>
          <w:sz w:val="18"/>
          <w:szCs w:val="18"/>
        </w:rPr>
        <w:t>Catégorie d’installation</w:t>
      </w:r>
      <w:r w:rsidR="000F7C33">
        <w:rPr>
          <w:rStyle w:val="Appelnotedebasdep"/>
          <w:rFonts w:ascii="Arial" w:hAnsi="Arial" w:cs="Arial"/>
          <w:sz w:val="18"/>
          <w:szCs w:val="18"/>
        </w:rPr>
        <w:t xml:space="preserve"> </w:t>
      </w:r>
      <w:r w:rsidR="00F907CE" w:rsidRPr="00F907CE">
        <w:rPr>
          <w:rFonts w:ascii="Arial" w:hAnsi="Arial" w:cs="Arial"/>
          <w:sz w:val="18"/>
          <w:szCs w:val="18"/>
        </w:rPr>
        <w:t>:</w:t>
      </w:r>
    </w:p>
    <w:p w14:paraId="0B0552DC" w14:textId="77777777" w:rsidR="003D3DB5" w:rsidRPr="005F6120" w:rsidRDefault="00484641" w:rsidP="005F6120">
      <w:pPr>
        <w:pStyle w:val="Paragraphedeliste"/>
        <w:shd w:val="clear" w:color="auto" w:fill="FFFFFF" w:themeFill="background1"/>
        <w:ind w:left="1080"/>
        <w:rPr>
          <w:rFonts w:ascii="Arial" w:hAnsi="Arial" w:cs="Arial"/>
          <w:sz w:val="18"/>
        </w:rPr>
      </w:pPr>
      <w:r w:rsidRPr="005F6120">
        <w:rPr>
          <w:rFonts w:ascii="Arial" w:hAnsi="Arial" w:cs="Arial"/>
          <w:sz w:val="18"/>
        </w:rPr>
        <w:fldChar w:fldCharType="begin">
          <w:ffData>
            <w:name w:val="CaseACocher8"/>
            <w:enabled/>
            <w:calcOnExit w:val="0"/>
            <w:checkBox>
              <w:sizeAuto/>
              <w:default w:val="0"/>
            </w:checkBox>
          </w:ffData>
        </w:fldChar>
      </w:r>
      <w:r w:rsidR="00F907CE" w:rsidRPr="005F6120">
        <w:rPr>
          <w:rFonts w:ascii="Arial" w:hAnsi="Arial" w:cs="Arial"/>
          <w:sz w:val="18"/>
        </w:rPr>
        <w:instrText xml:space="preserve"> FORMCHECKBOX </w:instrText>
      </w:r>
      <w:r w:rsidR="00C57200">
        <w:rPr>
          <w:rFonts w:ascii="Arial" w:hAnsi="Arial" w:cs="Arial"/>
          <w:sz w:val="18"/>
        </w:rPr>
      </w:r>
      <w:r w:rsidR="00C57200">
        <w:rPr>
          <w:rFonts w:ascii="Arial" w:hAnsi="Arial" w:cs="Arial"/>
          <w:sz w:val="18"/>
        </w:rPr>
        <w:fldChar w:fldCharType="separate"/>
      </w:r>
      <w:r w:rsidRPr="005F6120">
        <w:rPr>
          <w:rFonts w:ascii="Arial" w:hAnsi="Arial" w:cs="Arial"/>
          <w:sz w:val="18"/>
        </w:rPr>
        <w:fldChar w:fldCharType="end"/>
      </w:r>
      <w:r w:rsidR="00F907CE" w:rsidRPr="005F6120">
        <w:rPr>
          <w:rFonts w:ascii="Arial" w:hAnsi="Arial" w:cs="Arial"/>
          <w:sz w:val="18"/>
        </w:rPr>
        <w:t xml:space="preserve"> Débit réservé</w:t>
      </w:r>
      <w:r w:rsidR="00C97DDB" w:rsidRPr="007842D2">
        <w:rPr>
          <w:rStyle w:val="Appelnotedebasdep"/>
          <w:rFonts w:ascii="Arial" w:hAnsi="Arial" w:cs="Arial"/>
          <w:b/>
          <w:sz w:val="18"/>
        </w:rPr>
        <w:footnoteReference w:id="18"/>
      </w:r>
      <w:r w:rsidR="00F907CE" w:rsidRPr="005F6120">
        <w:rPr>
          <w:rFonts w:ascii="Arial" w:hAnsi="Arial" w:cs="Arial"/>
          <w:sz w:val="18"/>
        </w:rPr>
        <w:tab/>
      </w:r>
    </w:p>
    <w:p w14:paraId="0B0552DD" w14:textId="77777777" w:rsidR="003D3DB5" w:rsidRPr="005F6120" w:rsidRDefault="00484641" w:rsidP="005F6120">
      <w:pPr>
        <w:pStyle w:val="Paragraphedeliste"/>
        <w:shd w:val="clear" w:color="auto" w:fill="FFFFFF" w:themeFill="background1"/>
        <w:ind w:left="1080"/>
        <w:rPr>
          <w:rFonts w:ascii="Arial" w:hAnsi="Arial" w:cs="Arial"/>
          <w:sz w:val="18"/>
        </w:rPr>
      </w:pPr>
      <w:r w:rsidRPr="005F6120">
        <w:rPr>
          <w:rFonts w:ascii="Arial" w:hAnsi="Arial" w:cs="Arial"/>
          <w:sz w:val="18"/>
        </w:rPr>
        <w:fldChar w:fldCharType="begin">
          <w:ffData>
            <w:name w:val="CaseACocher9"/>
            <w:enabled/>
            <w:calcOnExit w:val="0"/>
            <w:checkBox>
              <w:sizeAuto/>
              <w:default w:val="0"/>
            </w:checkBox>
          </w:ffData>
        </w:fldChar>
      </w:r>
      <w:r w:rsidR="00F907CE" w:rsidRPr="005F6120">
        <w:rPr>
          <w:rFonts w:ascii="Arial" w:hAnsi="Arial" w:cs="Arial"/>
          <w:sz w:val="18"/>
        </w:rPr>
        <w:instrText xml:space="preserve"> FORMCHECKBOX </w:instrText>
      </w:r>
      <w:r w:rsidR="00C57200">
        <w:rPr>
          <w:rFonts w:ascii="Arial" w:hAnsi="Arial" w:cs="Arial"/>
          <w:sz w:val="18"/>
        </w:rPr>
      </w:r>
      <w:r w:rsidR="00C57200">
        <w:rPr>
          <w:rFonts w:ascii="Arial" w:hAnsi="Arial" w:cs="Arial"/>
          <w:sz w:val="18"/>
        </w:rPr>
        <w:fldChar w:fldCharType="separate"/>
      </w:r>
      <w:r w:rsidRPr="005F6120">
        <w:rPr>
          <w:rFonts w:ascii="Arial" w:hAnsi="Arial" w:cs="Arial"/>
          <w:sz w:val="18"/>
        </w:rPr>
        <w:fldChar w:fldCharType="end"/>
      </w:r>
      <w:r w:rsidR="00F907CE" w:rsidRPr="005F6120">
        <w:rPr>
          <w:rFonts w:ascii="Arial" w:hAnsi="Arial" w:cs="Arial"/>
          <w:sz w:val="18"/>
        </w:rPr>
        <w:t xml:space="preserve"> Haute chute</w:t>
      </w:r>
      <w:r w:rsidR="000F7C33" w:rsidRPr="007842D2">
        <w:rPr>
          <w:rStyle w:val="Appelnotedebasdep"/>
          <w:rFonts w:ascii="Arial" w:hAnsi="Arial" w:cs="Arial"/>
          <w:b/>
          <w:sz w:val="18"/>
        </w:rPr>
        <w:footnoteReference w:id="19"/>
      </w:r>
      <w:r w:rsidR="00F907CE" w:rsidRPr="005F6120">
        <w:rPr>
          <w:rFonts w:ascii="Arial" w:hAnsi="Arial" w:cs="Arial"/>
          <w:sz w:val="18"/>
        </w:rPr>
        <w:t> :</w:t>
      </w:r>
      <w:r w:rsidR="005F6120">
        <w:rPr>
          <w:rFonts w:ascii="Arial" w:hAnsi="Arial" w:cs="Arial"/>
          <w:sz w:val="18"/>
        </w:rPr>
        <w:tab/>
      </w:r>
      <w:r w:rsidR="005F6120">
        <w:rPr>
          <w:rFonts w:ascii="Arial" w:hAnsi="Arial" w:cs="Arial"/>
          <w:sz w:val="18"/>
        </w:rPr>
        <w:tab/>
      </w:r>
      <w:r w:rsidR="00F907CE" w:rsidRPr="005F6120">
        <w:rPr>
          <w:rFonts w:ascii="Arial" w:hAnsi="Arial" w:cs="Arial"/>
          <w:sz w:val="18"/>
        </w:rPr>
        <w:t>mètres</w:t>
      </w:r>
    </w:p>
    <w:p w14:paraId="0B0552DE" w14:textId="77777777" w:rsidR="003D3DB5" w:rsidRPr="005F6120" w:rsidRDefault="00484641" w:rsidP="00180477">
      <w:pPr>
        <w:pStyle w:val="Paragraphedeliste"/>
        <w:shd w:val="clear" w:color="auto" w:fill="FFFFFF" w:themeFill="background1"/>
        <w:ind w:left="1080"/>
        <w:rPr>
          <w:rFonts w:ascii="Arial" w:hAnsi="Arial" w:cs="Arial"/>
          <w:sz w:val="18"/>
        </w:rPr>
      </w:pPr>
      <w:r w:rsidRPr="005F6120">
        <w:rPr>
          <w:rFonts w:ascii="Arial" w:hAnsi="Arial" w:cs="Arial"/>
          <w:sz w:val="18"/>
        </w:rPr>
        <w:fldChar w:fldCharType="begin">
          <w:ffData>
            <w:name w:val="CaseACocher9"/>
            <w:enabled/>
            <w:calcOnExit w:val="0"/>
            <w:checkBox>
              <w:sizeAuto/>
              <w:default w:val="0"/>
            </w:checkBox>
          </w:ffData>
        </w:fldChar>
      </w:r>
      <w:r w:rsidR="00F907CE" w:rsidRPr="005F6120">
        <w:rPr>
          <w:rFonts w:ascii="Arial" w:hAnsi="Arial" w:cs="Arial"/>
          <w:sz w:val="18"/>
        </w:rPr>
        <w:instrText xml:space="preserve"> FORMCHECKBOX </w:instrText>
      </w:r>
      <w:r w:rsidR="00C57200">
        <w:rPr>
          <w:rFonts w:ascii="Arial" w:hAnsi="Arial" w:cs="Arial"/>
          <w:sz w:val="18"/>
        </w:rPr>
      </w:r>
      <w:r w:rsidR="00C57200">
        <w:rPr>
          <w:rFonts w:ascii="Arial" w:hAnsi="Arial" w:cs="Arial"/>
          <w:sz w:val="18"/>
        </w:rPr>
        <w:fldChar w:fldCharType="separate"/>
      </w:r>
      <w:r w:rsidRPr="005F6120">
        <w:rPr>
          <w:rFonts w:ascii="Arial" w:hAnsi="Arial" w:cs="Arial"/>
          <w:sz w:val="18"/>
        </w:rPr>
        <w:fldChar w:fldCharType="end"/>
      </w:r>
      <w:r w:rsidR="00F907CE" w:rsidRPr="005F6120">
        <w:rPr>
          <w:rFonts w:ascii="Arial" w:hAnsi="Arial" w:cs="Arial"/>
          <w:sz w:val="18"/>
        </w:rPr>
        <w:t xml:space="preserve"> Basse chute :</w:t>
      </w:r>
      <w:r w:rsidR="005F6120">
        <w:rPr>
          <w:rFonts w:ascii="Arial" w:hAnsi="Arial" w:cs="Arial"/>
          <w:sz w:val="18"/>
        </w:rPr>
        <w:tab/>
      </w:r>
      <w:r w:rsidR="005F6120">
        <w:rPr>
          <w:rFonts w:ascii="Arial" w:hAnsi="Arial" w:cs="Arial"/>
          <w:sz w:val="18"/>
        </w:rPr>
        <w:tab/>
      </w:r>
      <w:r w:rsidR="00F907CE" w:rsidRPr="005F6120">
        <w:rPr>
          <w:rFonts w:ascii="Arial" w:hAnsi="Arial" w:cs="Arial"/>
          <w:sz w:val="18"/>
        </w:rPr>
        <w:t>mètres</w:t>
      </w:r>
    </w:p>
    <w:p w14:paraId="0B0552DF" w14:textId="77777777" w:rsidR="00CB6C49" w:rsidRPr="003D3DB5" w:rsidRDefault="00CB6C49" w:rsidP="00180477">
      <w:pPr>
        <w:shd w:val="clear" w:color="auto" w:fill="FFFFFF" w:themeFill="background1"/>
        <w:jc w:val="both"/>
        <w:rPr>
          <w:rFonts w:ascii="Arial" w:hAnsi="Arial" w:cs="Arial"/>
          <w:sz w:val="18"/>
          <w:szCs w:val="18"/>
        </w:rPr>
      </w:pPr>
    </w:p>
    <w:p w14:paraId="0B0552E0" w14:textId="77777777" w:rsidR="00D57206" w:rsidRPr="00263955" w:rsidRDefault="00D57206" w:rsidP="00D57206">
      <w:pPr>
        <w:pStyle w:val="paragraphe"/>
        <w:tabs>
          <w:tab w:val="clear" w:pos="426"/>
          <w:tab w:val="left" w:pos="0"/>
        </w:tabs>
        <w:ind w:left="0" w:firstLine="0"/>
        <w:jc w:val="both"/>
        <w:rPr>
          <w:rFonts w:ascii="Arial" w:hAnsi="Arial" w:cs="Arial"/>
          <w:b/>
          <w:sz w:val="18"/>
          <w:szCs w:val="20"/>
        </w:rPr>
      </w:pPr>
      <w:r w:rsidRPr="00263955">
        <w:rPr>
          <w:rFonts w:ascii="Arial" w:hAnsi="Arial" w:cs="Arial"/>
          <w:b/>
          <w:sz w:val="18"/>
          <w:szCs w:val="20"/>
        </w:rPr>
        <w:t>Pièces jointes :</w:t>
      </w:r>
    </w:p>
    <w:p w14:paraId="0B0552E1" w14:textId="77777777" w:rsidR="00D57206" w:rsidRPr="001D0C18" w:rsidRDefault="00D57206" w:rsidP="00D57206">
      <w:pPr>
        <w:pStyle w:val="paragraphe"/>
        <w:tabs>
          <w:tab w:val="clear" w:pos="426"/>
          <w:tab w:val="left" w:pos="0"/>
        </w:tabs>
        <w:ind w:left="0" w:firstLine="0"/>
        <w:jc w:val="both"/>
        <w:rPr>
          <w:rFonts w:ascii="Arial" w:hAnsi="Arial" w:cs="Arial"/>
          <w:sz w:val="20"/>
          <w:szCs w:val="20"/>
        </w:rPr>
      </w:pPr>
    </w:p>
    <w:p w14:paraId="0B0552E2" w14:textId="77777777" w:rsidR="00B07C69" w:rsidRPr="00B07C69" w:rsidRDefault="005F6120" w:rsidP="00180477">
      <w:pPr>
        <w:pStyle w:val="paragraphe"/>
        <w:spacing w:after="120"/>
        <w:jc w:val="both"/>
        <w:rPr>
          <w:rFonts w:ascii="Arial" w:hAnsi="Arial" w:cs="Arial"/>
          <w:sz w:val="18"/>
          <w:szCs w:val="20"/>
        </w:rPr>
      </w:pPr>
      <w:r>
        <w:rPr>
          <w:rFonts w:ascii="Arial" w:hAnsi="Arial" w:cs="Arial"/>
          <w:sz w:val="18"/>
          <w:szCs w:val="20"/>
        </w:rPr>
        <w:t>8</w:t>
      </w:r>
      <w:r>
        <w:rPr>
          <w:rFonts w:ascii="Arial" w:hAnsi="Arial" w:cs="Arial"/>
          <w:sz w:val="18"/>
          <w:szCs w:val="20"/>
        </w:rPr>
        <w:tab/>
      </w:r>
      <w:r>
        <w:rPr>
          <w:rFonts w:ascii="Arial" w:hAnsi="Arial" w:cs="Arial"/>
          <w:sz w:val="18"/>
          <w:szCs w:val="20"/>
        </w:rPr>
        <w:tab/>
      </w:r>
      <w:r>
        <w:rPr>
          <w:rFonts w:ascii="Arial" w:hAnsi="Arial" w:cs="Arial"/>
          <w:sz w:val="18"/>
          <w:szCs w:val="20"/>
        </w:rPr>
        <w:tab/>
      </w:r>
      <w:r w:rsidR="00B07C69" w:rsidRPr="00B07C69">
        <w:rPr>
          <w:rFonts w:ascii="Arial" w:hAnsi="Arial" w:cs="Arial"/>
          <w:sz w:val="18"/>
          <w:szCs w:val="20"/>
        </w:rPr>
        <w:t>La copie du contrat d'achat ou de complément de rémunération en cours, le cas échant.</w:t>
      </w:r>
    </w:p>
    <w:p w14:paraId="0B0552E3" w14:textId="77777777" w:rsidR="00B07C69" w:rsidRPr="00B07C69" w:rsidRDefault="005F6120" w:rsidP="00180477">
      <w:pPr>
        <w:pStyle w:val="paragraphe"/>
        <w:spacing w:after="120"/>
        <w:ind w:left="709" w:hanging="709"/>
        <w:jc w:val="both"/>
        <w:rPr>
          <w:rFonts w:ascii="Arial" w:hAnsi="Arial" w:cs="Arial"/>
          <w:sz w:val="18"/>
          <w:szCs w:val="20"/>
        </w:rPr>
      </w:pPr>
      <w:r>
        <w:rPr>
          <w:rFonts w:ascii="Arial" w:hAnsi="Arial" w:cs="Arial"/>
          <w:sz w:val="18"/>
          <w:szCs w:val="20"/>
        </w:rPr>
        <w:t>9</w:t>
      </w:r>
      <w:r>
        <w:rPr>
          <w:rFonts w:ascii="Arial" w:hAnsi="Arial" w:cs="Arial"/>
          <w:sz w:val="18"/>
          <w:szCs w:val="20"/>
        </w:rPr>
        <w:tab/>
      </w:r>
      <w:r>
        <w:rPr>
          <w:rFonts w:ascii="Arial" w:hAnsi="Arial" w:cs="Arial"/>
          <w:sz w:val="18"/>
          <w:szCs w:val="20"/>
        </w:rPr>
        <w:tab/>
      </w:r>
      <w:r w:rsidR="00B07C69" w:rsidRPr="00B07C69">
        <w:rPr>
          <w:rFonts w:ascii="Arial" w:hAnsi="Arial" w:cs="Arial"/>
          <w:sz w:val="18"/>
          <w:szCs w:val="20"/>
        </w:rPr>
        <w:t>La copie du récépissé mentionné à l'article R. 423-3 du code de l'urbanisme, lorsqu'un permis de construire est nécessaire</w:t>
      </w:r>
      <w:r w:rsidR="00B07C69" w:rsidRPr="007842D2">
        <w:rPr>
          <w:rStyle w:val="Appelnotedebasdep"/>
          <w:rFonts w:ascii="Arial" w:hAnsi="Arial" w:cs="Arial"/>
          <w:b/>
          <w:sz w:val="18"/>
          <w:szCs w:val="20"/>
        </w:rPr>
        <w:footnoteReference w:id="20"/>
      </w:r>
      <w:r w:rsidR="00B07C69" w:rsidRPr="00B07C69">
        <w:rPr>
          <w:rFonts w:ascii="Arial" w:hAnsi="Arial" w:cs="Arial"/>
          <w:sz w:val="18"/>
          <w:szCs w:val="20"/>
        </w:rPr>
        <w:t xml:space="preserve">. </w:t>
      </w:r>
    </w:p>
    <w:p w14:paraId="0B0552E4" w14:textId="77777777" w:rsidR="00B07C69" w:rsidRPr="00B07C69" w:rsidRDefault="005F6120" w:rsidP="00180477">
      <w:pPr>
        <w:pStyle w:val="paragraphe"/>
        <w:spacing w:after="120"/>
        <w:ind w:left="709" w:hanging="709"/>
        <w:jc w:val="both"/>
        <w:rPr>
          <w:rFonts w:ascii="Arial" w:hAnsi="Arial" w:cs="Arial"/>
          <w:sz w:val="18"/>
          <w:szCs w:val="20"/>
        </w:rPr>
      </w:pPr>
      <w:r>
        <w:rPr>
          <w:rFonts w:ascii="Arial" w:hAnsi="Arial" w:cs="Arial"/>
          <w:sz w:val="18"/>
          <w:szCs w:val="20"/>
        </w:rPr>
        <w:t>10</w:t>
      </w:r>
      <w:r>
        <w:rPr>
          <w:rFonts w:ascii="Arial" w:hAnsi="Arial" w:cs="Arial"/>
          <w:sz w:val="18"/>
          <w:szCs w:val="20"/>
        </w:rPr>
        <w:tab/>
      </w:r>
      <w:r>
        <w:rPr>
          <w:rFonts w:ascii="Arial" w:hAnsi="Arial" w:cs="Arial"/>
          <w:sz w:val="18"/>
          <w:szCs w:val="20"/>
        </w:rPr>
        <w:tab/>
      </w:r>
      <w:r w:rsidR="00B07C69" w:rsidRPr="00B07C69">
        <w:rPr>
          <w:rFonts w:ascii="Arial" w:hAnsi="Arial" w:cs="Arial"/>
          <w:sz w:val="18"/>
          <w:szCs w:val="20"/>
        </w:rPr>
        <w:t>La copie de l'arrêté d'autorisation, de l’arrêté complémentaire ou du récépissé de déclaration en application des dispositions du chapitre IV du titre I</w:t>
      </w:r>
      <w:r w:rsidR="000F7C33" w:rsidRPr="000F7C33">
        <w:rPr>
          <w:rFonts w:ascii="Arial" w:hAnsi="Arial" w:cs="Arial"/>
          <w:sz w:val="18"/>
          <w:szCs w:val="20"/>
          <w:vertAlign w:val="superscript"/>
        </w:rPr>
        <w:t>er</w:t>
      </w:r>
      <w:r w:rsidR="00B07C69" w:rsidRPr="00B07C69">
        <w:rPr>
          <w:rFonts w:ascii="Arial" w:hAnsi="Arial" w:cs="Arial"/>
          <w:sz w:val="18"/>
          <w:szCs w:val="20"/>
        </w:rPr>
        <w:t xml:space="preserve"> du livre II du code de l'environnement.</w:t>
      </w:r>
    </w:p>
    <w:p w14:paraId="0B0552E5" w14:textId="77777777" w:rsidR="00B07C69" w:rsidRPr="00B07C69" w:rsidRDefault="005F6120" w:rsidP="00180477">
      <w:pPr>
        <w:pStyle w:val="paragraphe"/>
        <w:spacing w:after="120"/>
        <w:ind w:left="0" w:firstLine="0"/>
        <w:jc w:val="both"/>
        <w:rPr>
          <w:rFonts w:ascii="Arial" w:hAnsi="Arial" w:cs="Arial"/>
          <w:sz w:val="18"/>
          <w:szCs w:val="20"/>
        </w:rPr>
      </w:pPr>
      <w:r>
        <w:rPr>
          <w:rFonts w:ascii="Arial" w:hAnsi="Arial" w:cs="Arial"/>
          <w:sz w:val="18"/>
          <w:szCs w:val="20"/>
        </w:rPr>
        <w:t>11</w:t>
      </w:r>
      <w:r>
        <w:rPr>
          <w:rFonts w:ascii="Arial" w:hAnsi="Arial" w:cs="Arial"/>
          <w:sz w:val="18"/>
          <w:szCs w:val="20"/>
        </w:rPr>
        <w:tab/>
      </w:r>
      <w:r>
        <w:rPr>
          <w:rFonts w:ascii="Arial" w:hAnsi="Arial" w:cs="Arial"/>
          <w:sz w:val="18"/>
          <w:szCs w:val="20"/>
        </w:rPr>
        <w:tab/>
      </w:r>
      <w:r w:rsidR="00B07C69" w:rsidRPr="00B07C69">
        <w:rPr>
          <w:rFonts w:ascii="Arial" w:hAnsi="Arial" w:cs="Arial"/>
          <w:sz w:val="18"/>
          <w:szCs w:val="20"/>
        </w:rPr>
        <w:t>La copie du contrat d’accès au réseau public d’électricité, dans le cas d’une installation existante.</w:t>
      </w:r>
    </w:p>
    <w:p w14:paraId="0B0552E6" w14:textId="77777777" w:rsidR="00DA0974" w:rsidRDefault="00DA0974" w:rsidP="004B3754">
      <w:pPr>
        <w:jc w:val="both"/>
        <w:rPr>
          <w:rFonts w:ascii="Arial" w:hAnsi="Arial" w:cs="Arial"/>
          <w:sz w:val="18"/>
        </w:rPr>
      </w:pPr>
    </w:p>
    <w:p w14:paraId="0B0552E7" w14:textId="77777777" w:rsidR="00D57206" w:rsidRDefault="00D57206" w:rsidP="00D57206">
      <w:pPr>
        <w:pStyle w:val="paragraphe"/>
        <w:jc w:val="both"/>
        <w:rPr>
          <w:rFonts w:ascii="Arial" w:hAnsi="Arial" w:cs="Arial"/>
          <w:b/>
          <w:sz w:val="18"/>
          <w:szCs w:val="18"/>
        </w:rPr>
      </w:pPr>
    </w:p>
    <w:p w14:paraId="0B0552E8" w14:textId="77777777" w:rsidR="00D57206" w:rsidRPr="00D57206" w:rsidRDefault="00D57206" w:rsidP="00D57206">
      <w:pPr>
        <w:pStyle w:val="paragraphe"/>
        <w:jc w:val="both"/>
        <w:rPr>
          <w:rFonts w:ascii="Arial" w:hAnsi="Arial" w:cs="Arial"/>
          <w:b/>
          <w:sz w:val="18"/>
          <w:szCs w:val="18"/>
        </w:rPr>
      </w:pPr>
      <w:r w:rsidRPr="00D57206">
        <w:rPr>
          <w:rFonts w:ascii="Arial" w:hAnsi="Arial" w:cs="Arial"/>
          <w:b/>
          <w:sz w:val="18"/>
          <w:szCs w:val="18"/>
        </w:rPr>
        <w:t>Autres renseignements</w:t>
      </w:r>
      <w:r>
        <w:rPr>
          <w:rFonts w:ascii="Arial" w:hAnsi="Arial" w:cs="Arial"/>
          <w:b/>
          <w:sz w:val="18"/>
          <w:szCs w:val="18"/>
        </w:rPr>
        <w:t xml:space="preserve"> </w:t>
      </w:r>
      <w:r w:rsidRPr="00D57206">
        <w:rPr>
          <w:rFonts w:ascii="Arial" w:hAnsi="Arial" w:cs="Arial"/>
          <w:b/>
          <w:sz w:val="18"/>
          <w:szCs w:val="18"/>
        </w:rPr>
        <w:t xml:space="preserve">: </w:t>
      </w:r>
    </w:p>
    <w:p w14:paraId="0B0552E9" w14:textId="77777777" w:rsidR="0000110B" w:rsidRPr="00D57206" w:rsidRDefault="0000110B" w:rsidP="00D57206">
      <w:pPr>
        <w:jc w:val="both"/>
        <w:rPr>
          <w:rFonts w:ascii="Arial" w:hAnsi="Arial" w:cs="Arial"/>
          <w:sz w:val="18"/>
          <w:szCs w:val="18"/>
        </w:rPr>
      </w:pPr>
    </w:p>
    <w:p w14:paraId="0B0552EA" w14:textId="77777777" w:rsidR="002D6F87" w:rsidRDefault="00D57206" w:rsidP="00B80706">
      <w:pPr>
        <w:spacing w:after="60"/>
        <w:jc w:val="both"/>
        <w:rPr>
          <w:rFonts w:ascii="Arial" w:hAnsi="Arial" w:cs="Arial"/>
          <w:sz w:val="18"/>
          <w:szCs w:val="18"/>
        </w:rPr>
      </w:pPr>
      <w:r w:rsidRPr="00D57206">
        <w:rPr>
          <w:rFonts w:ascii="Arial" w:hAnsi="Arial" w:cs="Arial"/>
          <w:sz w:val="18"/>
          <w:szCs w:val="18"/>
        </w:rPr>
        <w:t>Date prévisionnelle d</w:t>
      </w:r>
      <w:r w:rsidRPr="00B07C69">
        <w:rPr>
          <w:rFonts w:ascii="Arial" w:hAnsi="Arial" w:cs="Arial"/>
          <w:sz w:val="18"/>
          <w:szCs w:val="18"/>
        </w:rPr>
        <w:t>e raccordement de l’installation</w:t>
      </w:r>
      <w:r w:rsidR="0016687B" w:rsidRPr="0016687B">
        <w:rPr>
          <w:rStyle w:val="Appelnotedebasdep"/>
          <w:rFonts w:ascii="Arial" w:hAnsi="Arial" w:cs="Arial"/>
          <w:b/>
          <w:sz w:val="18"/>
          <w:szCs w:val="18"/>
        </w:rPr>
        <w:footnoteReference w:id="21"/>
      </w:r>
      <w:r w:rsidRPr="00B07C69">
        <w:rPr>
          <w:rFonts w:ascii="Arial" w:hAnsi="Arial" w:cs="Arial"/>
          <w:sz w:val="18"/>
          <w:szCs w:val="18"/>
        </w:rPr>
        <w:t> : ……………..</w:t>
      </w:r>
    </w:p>
    <w:p w14:paraId="0B0552EB" w14:textId="77777777" w:rsidR="00D70D62" w:rsidRDefault="00D70D62" w:rsidP="00B07C69">
      <w:pPr>
        <w:jc w:val="both"/>
        <w:rPr>
          <w:rFonts w:ascii="Arial" w:hAnsi="Arial" w:cs="Arial"/>
          <w:sz w:val="18"/>
          <w:szCs w:val="18"/>
        </w:rPr>
      </w:pPr>
    </w:p>
    <w:p w14:paraId="0B0552EC" w14:textId="77777777" w:rsidR="00B07C69" w:rsidRPr="00670FEF" w:rsidRDefault="00B07C69" w:rsidP="00670FEF">
      <w:pPr>
        <w:rPr>
          <w:rFonts w:ascii="Arial" w:hAnsi="Arial" w:cs="Arial"/>
          <w:sz w:val="18"/>
        </w:rPr>
      </w:pPr>
    </w:p>
    <w:p w14:paraId="0B0552ED" w14:textId="77777777" w:rsidR="008655DA" w:rsidRDefault="008655DA">
      <w:pPr>
        <w:pStyle w:val="Titre1"/>
        <w:rPr>
          <w:rFonts w:ascii="Arial" w:hAnsi="Arial" w:cs="Arial"/>
        </w:rPr>
      </w:pPr>
      <w:r>
        <w:rPr>
          <w:rFonts w:ascii="Arial" w:hAnsi="Arial" w:cs="Arial"/>
          <w:sz w:val="18"/>
        </w:rPr>
        <w:t xml:space="preserve">Fait à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F13254">
        <w:rPr>
          <w:rFonts w:ascii="Arial" w:hAnsi="Arial" w:cs="Arial"/>
          <w:sz w:val="18"/>
        </w:rPr>
        <w:tab/>
      </w:r>
      <w:r>
        <w:rPr>
          <w:rFonts w:ascii="Arial" w:hAnsi="Arial" w:cs="Arial"/>
          <w:bCs/>
          <w:sz w:val="18"/>
        </w:rPr>
        <w:t>Le Producteur  (Nom, Signature)</w:t>
      </w:r>
    </w:p>
    <w:p w14:paraId="0B0552EE" w14:textId="77777777" w:rsidR="008655DA" w:rsidRDefault="00681CE2">
      <w:pPr>
        <w:numPr>
          <w:ilvl w:val="12"/>
          <w:numId w:val="0"/>
        </w:numPr>
        <w:rPr>
          <w:rFonts w:ascii="Arial" w:hAnsi="Arial" w:cs="Arial"/>
          <w:sz w:val="18"/>
        </w:rPr>
      </w:pPr>
      <w:r>
        <w:rPr>
          <w:rFonts w:ascii="Arial" w:hAnsi="Arial" w:cs="Arial"/>
          <w:b/>
          <w:bCs/>
          <w:sz w:val="18"/>
        </w:rPr>
        <w:t>L</w:t>
      </w:r>
      <w:r w:rsidR="008655DA">
        <w:rPr>
          <w:rFonts w:ascii="Arial" w:hAnsi="Arial" w:cs="Arial"/>
          <w:b/>
          <w:bCs/>
          <w:sz w:val="18"/>
        </w:rPr>
        <w:t>e</w:t>
      </w:r>
      <w:r w:rsidR="008655DA">
        <w:rPr>
          <w:rFonts w:ascii="Arial" w:hAnsi="Arial" w:cs="Arial"/>
          <w:b/>
          <w:sz w:val="18"/>
        </w:rPr>
        <w:tab/>
      </w:r>
      <w:r w:rsidR="008655DA">
        <w:rPr>
          <w:rFonts w:ascii="Arial" w:hAnsi="Arial" w:cs="Arial"/>
          <w:b/>
          <w:sz w:val="18"/>
        </w:rPr>
        <w:tab/>
      </w:r>
      <w:r w:rsidR="008655DA">
        <w:rPr>
          <w:rFonts w:ascii="Arial" w:hAnsi="Arial" w:cs="Arial"/>
          <w:b/>
          <w:sz w:val="18"/>
        </w:rPr>
        <w:tab/>
      </w:r>
      <w:r w:rsidR="008655DA">
        <w:rPr>
          <w:rFonts w:ascii="Arial" w:hAnsi="Arial" w:cs="Arial"/>
          <w:b/>
          <w:sz w:val="18"/>
        </w:rPr>
        <w:tab/>
      </w:r>
      <w:r w:rsidR="008655DA">
        <w:rPr>
          <w:rFonts w:ascii="Arial" w:hAnsi="Arial" w:cs="Arial"/>
          <w:b/>
          <w:sz w:val="18"/>
        </w:rPr>
        <w:tab/>
      </w:r>
    </w:p>
    <w:p w14:paraId="0B0552EF" w14:textId="77777777" w:rsidR="004B3754" w:rsidRDefault="004B3754">
      <w:pPr>
        <w:numPr>
          <w:ilvl w:val="12"/>
          <w:numId w:val="0"/>
        </w:numPr>
        <w:rPr>
          <w:rFonts w:ascii="Arial" w:hAnsi="Arial" w:cs="Arial"/>
          <w:sz w:val="18"/>
        </w:rPr>
      </w:pPr>
    </w:p>
    <w:p w14:paraId="0B0552F0" w14:textId="77777777" w:rsidR="006C3CFA" w:rsidRDefault="006C3CFA">
      <w:pPr>
        <w:numPr>
          <w:ilvl w:val="12"/>
          <w:numId w:val="0"/>
        </w:numPr>
        <w:rPr>
          <w:rFonts w:ascii="Arial" w:hAnsi="Arial" w:cs="Arial"/>
          <w:sz w:val="18"/>
        </w:rPr>
      </w:pPr>
    </w:p>
    <w:p w14:paraId="0B0552F1" w14:textId="77777777" w:rsidR="006C3CFA" w:rsidRDefault="006C3CFA">
      <w:pPr>
        <w:numPr>
          <w:ilvl w:val="12"/>
          <w:numId w:val="0"/>
        </w:numPr>
        <w:rPr>
          <w:rFonts w:ascii="Arial" w:hAnsi="Arial" w:cs="Arial"/>
          <w:sz w:val="18"/>
        </w:rPr>
      </w:pPr>
    </w:p>
    <w:p w14:paraId="0B0552F2" w14:textId="77777777" w:rsidR="006C3CFA" w:rsidRDefault="006C3CFA">
      <w:pPr>
        <w:numPr>
          <w:ilvl w:val="12"/>
          <w:numId w:val="0"/>
        </w:numPr>
        <w:rPr>
          <w:rFonts w:ascii="Arial" w:hAnsi="Arial" w:cs="Arial"/>
          <w:sz w:val="18"/>
        </w:rPr>
      </w:pPr>
    </w:p>
    <w:p w14:paraId="0B0552F3" w14:textId="77777777" w:rsidR="006C3CFA" w:rsidRDefault="006C3CFA">
      <w:pPr>
        <w:numPr>
          <w:ilvl w:val="12"/>
          <w:numId w:val="0"/>
        </w:numPr>
        <w:rPr>
          <w:rFonts w:ascii="Arial" w:hAnsi="Arial" w:cs="Arial"/>
          <w:sz w:val="18"/>
        </w:rPr>
      </w:pPr>
    </w:p>
    <w:p w14:paraId="0B0552F4" w14:textId="77777777" w:rsidR="006C3CFA" w:rsidRDefault="006C3CFA">
      <w:pPr>
        <w:numPr>
          <w:ilvl w:val="12"/>
          <w:numId w:val="0"/>
        </w:numPr>
        <w:rPr>
          <w:rFonts w:ascii="Arial" w:hAnsi="Arial" w:cs="Arial"/>
          <w:sz w:val="18"/>
        </w:rPr>
      </w:pPr>
    </w:p>
    <w:sectPr w:rsidR="006C3CFA" w:rsidSect="00180477">
      <w:headerReference w:type="default" r:id="rId11"/>
      <w:footerReference w:type="default" r:id="rId12"/>
      <w:pgSz w:w="11906" w:h="16838" w:code="9"/>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552F7" w14:textId="77777777" w:rsidR="003378C5" w:rsidRDefault="003378C5">
      <w:r>
        <w:separator/>
      </w:r>
    </w:p>
  </w:endnote>
  <w:endnote w:type="continuationSeparator" w:id="0">
    <w:p w14:paraId="0B0552F8" w14:textId="77777777" w:rsidR="003378C5" w:rsidRDefault="0033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52FA" w14:textId="77777777" w:rsidR="00BD5DD6" w:rsidRPr="00681CE2" w:rsidRDefault="00BD5DD6">
    <w:pPr>
      <w:rPr>
        <w:rFonts w:ascii="Arial" w:hAnsi="Arial" w:cs="Arial"/>
        <w:sz w:val="16"/>
        <w:szCs w:val="16"/>
      </w:rPr>
    </w:pP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r>
    <w:r w:rsidRPr="00681CE2">
      <w:rPr>
        <w:rFonts w:ascii="Arial" w:hAnsi="Arial" w:cs="Arial"/>
        <w:sz w:val="16"/>
        <w:szCs w:val="16"/>
      </w:rPr>
      <w:tab/>
      <w:t xml:space="preserve">Page </w:t>
    </w:r>
    <w:r w:rsidR="00484641" w:rsidRPr="00681CE2">
      <w:rPr>
        <w:rFonts w:ascii="Arial" w:hAnsi="Arial" w:cs="Arial"/>
        <w:sz w:val="16"/>
        <w:szCs w:val="16"/>
      </w:rPr>
      <w:fldChar w:fldCharType="begin"/>
    </w:r>
    <w:r w:rsidRPr="00681CE2">
      <w:rPr>
        <w:rFonts w:ascii="Arial" w:hAnsi="Arial" w:cs="Arial"/>
        <w:sz w:val="16"/>
        <w:szCs w:val="16"/>
      </w:rPr>
      <w:instrText xml:space="preserve"> PAGE </w:instrText>
    </w:r>
    <w:r w:rsidR="00484641" w:rsidRPr="00681CE2">
      <w:rPr>
        <w:rFonts w:ascii="Arial" w:hAnsi="Arial" w:cs="Arial"/>
        <w:sz w:val="16"/>
        <w:szCs w:val="16"/>
      </w:rPr>
      <w:fldChar w:fldCharType="separate"/>
    </w:r>
    <w:r w:rsidR="00C57200">
      <w:rPr>
        <w:rFonts w:ascii="Arial" w:hAnsi="Arial" w:cs="Arial"/>
        <w:noProof/>
        <w:sz w:val="16"/>
        <w:szCs w:val="16"/>
      </w:rPr>
      <w:t>1</w:t>
    </w:r>
    <w:r w:rsidR="00484641" w:rsidRPr="00681CE2">
      <w:rPr>
        <w:rFonts w:ascii="Arial" w:hAnsi="Arial" w:cs="Arial"/>
        <w:sz w:val="16"/>
        <w:szCs w:val="16"/>
      </w:rPr>
      <w:fldChar w:fldCharType="end"/>
    </w:r>
    <w:r w:rsidRPr="00681CE2">
      <w:rPr>
        <w:rFonts w:ascii="Arial" w:hAnsi="Arial" w:cs="Arial"/>
        <w:sz w:val="16"/>
        <w:szCs w:val="16"/>
      </w:rPr>
      <w:t xml:space="preserve"> sur </w:t>
    </w:r>
    <w:r w:rsidR="00484641" w:rsidRPr="00681CE2">
      <w:rPr>
        <w:rFonts w:ascii="Arial" w:hAnsi="Arial" w:cs="Arial"/>
        <w:sz w:val="16"/>
        <w:szCs w:val="16"/>
      </w:rPr>
      <w:fldChar w:fldCharType="begin"/>
    </w:r>
    <w:r w:rsidRPr="00681CE2">
      <w:rPr>
        <w:rFonts w:ascii="Arial" w:hAnsi="Arial" w:cs="Arial"/>
        <w:sz w:val="16"/>
        <w:szCs w:val="16"/>
      </w:rPr>
      <w:instrText xml:space="preserve"> NUMPAGES  </w:instrText>
    </w:r>
    <w:r w:rsidR="00484641" w:rsidRPr="00681CE2">
      <w:rPr>
        <w:rFonts w:ascii="Arial" w:hAnsi="Arial" w:cs="Arial"/>
        <w:sz w:val="16"/>
        <w:szCs w:val="16"/>
      </w:rPr>
      <w:fldChar w:fldCharType="separate"/>
    </w:r>
    <w:r w:rsidR="00C57200">
      <w:rPr>
        <w:rFonts w:ascii="Arial" w:hAnsi="Arial" w:cs="Arial"/>
        <w:noProof/>
        <w:sz w:val="16"/>
        <w:szCs w:val="16"/>
      </w:rPr>
      <w:t>2</w:t>
    </w:r>
    <w:r w:rsidR="00484641" w:rsidRPr="00681CE2">
      <w:rPr>
        <w:rFonts w:ascii="Arial" w:hAnsi="Arial" w:cs="Arial"/>
        <w:sz w:val="16"/>
        <w:szCs w:val="16"/>
      </w:rPr>
      <w:fldChar w:fldCharType="end"/>
    </w:r>
  </w:p>
  <w:p w14:paraId="0B0552FB" w14:textId="77777777" w:rsidR="00BD5DD6" w:rsidRDefault="00BD5DD6">
    <w:pPr>
      <w:pStyle w:val="Pieddepage"/>
    </w:pPr>
  </w:p>
  <w:p w14:paraId="0B0552FC" w14:textId="77777777" w:rsidR="00BD5DD6" w:rsidRPr="000758B1" w:rsidRDefault="00BD5DD6" w:rsidP="00EB3258">
    <w:pPr>
      <w:pStyle w:val="Pieddepage"/>
      <w:rPr>
        <w:sz w:val="16"/>
        <w:szCs w:val="16"/>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552F5" w14:textId="77777777" w:rsidR="003378C5" w:rsidRDefault="003378C5">
      <w:r>
        <w:separator/>
      </w:r>
    </w:p>
  </w:footnote>
  <w:footnote w:type="continuationSeparator" w:id="0">
    <w:p w14:paraId="0B0552F6" w14:textId="77777777" w:rsidR="003378C5" w:rsidRDefault="003378C5">
      <w:r>
        <w:continuationSeparator/>
      </w:r>
    </w:p>
  </w:footnote>
  <w:footnote w:id="1">
    <w:p w14:paraId="0B0552FD" w14:textId="77777777" w:rsidR="00BD5DD6" w:rsidRPr="005F6120" w:rsidRDefault="00BD5DD6" w:rsidP="0053567A">
      <w:pPr>
        <w:pStyle w:val="Notedebasdepage"/>
        <w:shd w:val="clear" w:color="auto" w:fill="FFFFFF" w:themeFill="background1"/>
        <w:contextualSpacing/>
        <w:jc w:val="both"/>
        <w:rPr>
          <w:rFonts w:ascii="Arial" w:hAnsi="Arial" w:cs="Arial"/>
          <w:sz w:val="18"/>
          <w:szCs w:val="18"/>
          <w:vertAlign w:val="superscript"/>
        </w:rPr>
      </w:pPr>
      <w:r w:rsidRPr="007842D2">
        <w:rPr>
          <w:rStyle w:val="Appelnotedebasdep"/>
          <w:rFonts w:ascii="Arial" w:hAnsi="Arial" w:cs="Arial"/>
          <w:b/>
          <w:sz w:val="18"/>
          <w:szCs w:val="18"/>
        </w:rPr>
        <w:footnoteRef/>
      </w:r>
      <w:r w:rsidRPr="007842D2">
        <w:rPr>
          <w:rFonts w:ascii="Arial" w:hAnsi="Arial" w:cs="Arial"/>
          <w:b/>
          <w:sz w:val="18"/>
          <w:szCs w:val="18"/>
          <w:vertAlign w:val="superscript"/>
        </w:rPr>
        <w:t xml:space="preserve"> </w:t>
      </w:r>
      <w:r w:rsidRPr="005F6120">
        <w:rPr>
          <w:rFonts w:ascii="Arial" w:hAnsi="Arial" w:cs="Arial"/>
          <w:sz w:val="18"/>
          <w:szCs w:val="18"/>
          <w:vertAlign w:val="superscript"/>
        </w:rPr>
        <w:t xml:space="preserve">Les modifications de la demande initiale de contrat sont limitées aux termes définis à l’article </w:t>
      </w:r>
      <w:r>
        <w:rPr>
          <w:rFonts w:ascii="Arial" w:hAnsi="Arial" w:cs="Arial"/>
          <w:sz w:val="18"/>
          <w:szCs w:val="18"/>
          <w:vertAlign w:val="superscript"/>
        </w:rPr>
        <w:t>6</w:t>
      </w:r>
      <w:r w:rsidRPr="005F6120">
        <w:rPr>
          <w:rFonts w:ascii="Arial" w:hAnsi="Arial" w:cs="Arial"/>
          <w:sz w:val="18"/>
          <w:szCs w:val="18"/>
          <w:vertAlign w:val="superscript"/>
        </w:rPr>
        <w:t xml:space="preserve"> de </w:t>
      </w:r>
      <w:r w:rsidRPr="005627F4">
        <w:rPr>
          <w:rFonts w:ascii="Arial" w:hAnsi="Arial" w:cs="Arial"/>
          <w:sz w:val="18"/>
          <w:szCs w:val="18"/>
          <w:vertAlign w:val="superscript"/>
        </w:rPr>
        <w:t>l’arrêté du 13 décembre 2016. La demande</w:t>
      </w:r>
      <w:r w:rsidRPr="005F6120">
        <w:rPr>
          <w:rFonts w:ascii="Arial" w:hAnsi="Arial" w:cs="Arial"/>
          <w:sz w:val="18"/>
          <w:szCs w:val="18"/>
          <w:vertAlign w:val="superscript"/>
        </w:rPr>
        <w:t xml:space="preserve"> modificative portera uniquement sur les informations faisant l’objet des modifications. </w:t>
      </w:r>
    </w:p>
  </w:footnote>
  <w:footnote w:id="2">
    <w:p w14:paraId="0B0552FE" w14:textId="77777777" w:rsidR="00B974D1" w:rsidRPr="005F6120" w:rsidRDefault="00B974D1" w:rsidP="00B974D1">
      <w:pPr>
        <w:pStyle w:val="Notedebasdepage"/>
        <w:shd w:val="clear" w:color="auto" w:fill="FFFFFF" w:themeFill="background1"/>
        <w:contextualSpacing/>
        <w:jc w:val="both"/>
        <w:rPr>
          <w:rFonts w:ascii="Arial" w:hAnsi="Arial" w:cs="Arial"/>
          <w:sz w:val="18"/>
          <w:szCs w:val="18"/>
          <w:vertAlign w:val="superscript"/>
        </w:rPr>
      </w:pPr>
      <w:r w:rsidRPr="007842D2">
        <w:rPr>
          <w:rStyle w:val="Appelnotedebasdep"/>
          <w:rFonts w:ascii="Arial" w:hAnsi="Arial" w:cs="Arial"/>
          <w:b/>
          <w:sz w:val="18"/>
          <w:szCs w:val="18"/>
        </w:rPr>
        <w:footnoteRef/>
      </w:r>
      <w:r w:rsidRPr="007842D2">
        <w:rPr>
          <w:rFonts w:ascii="Arial" w:hAnsi="Arial" w:cs="Arial"/>
          <w:b/>
          <w:sz w:val="18"/>
          <w:szCs w:val="18"/>
          <w:vertAlign w:val="superscript"/>
        </w:rPr>
        <w:t xml:space="preserve"> </w:t>
      </w:r>
      <w:r w:rsidRPr="005F6120">
        <w:rPr>
          <w:rFonts w:ascii="Arial" w:hAnsi="Arial" w:cs="Arial"/>
          <w:sz w:val="18"/>
          <w:szCs w:val="18"/>
          <w:vertAlign w:val="superscript"/>
        </w:rPr>
        <w:t xml:space="preserve">Si personne physique, renseigner les nom et prénom du producteur. </w:t>
      </w:r>
    </w:p>
  </w:footnote>
  <w:footnote w:id="3">
    <w:p w14:paraId="0B0552FF" w14:textId="77777777" w:rsidR="00BD5DD6" w:rsidRPr="005F6120" w:rsidRDefault="00BD5DD6" w:rsidP="0053567A">
      <w:pPr>
        <w:pStyle w:val="Notedebasdepage"/>
        <w:shd w:val="clear" w:color="auto" w:fill="FFFFFF" w:themeFill="background1"/>
        <w:contextualSpacing/>
        <w:jc w:val="both"/>
        <w:rPr>
          <w:rFonts w:ascii="Arial" w:hAnsi="Arial" w:cs="Arial"/>
          <w:sz w:val="18"/>
          <w:szCs w:val="18"/>
          <w:vertAlign w:val="superscript"/>
        </w:rPr>
      </w:pPr>
      <w:r w:rsidRPr="007842D2">
        <w:rPr>
          <w:rStyle w:val="Appelnotedebasdep"/>
          <w:rFonts w:ascii="Arial" w:hAnsi="Arial" w:cs="Arial"/>
          <w:b/>
          <w:sz w:val="18"/>
          <w:szCs w:val="18"/>
        </w:rPr>
        <w:footnoteRef/>
      </w:r>
      <w:r w:rsidRPr="007842D2">
        <w:rPr>
          <w:rFonts w:ascii="Arial" w:hAnsi="Arial" w:cs="Arial"/>
          <w:b/>
          <w:sz w:val="18"/>
          <w:szCs w:val="18"/>
          <w:vertAlign w:val="superscript"/>
        </w:rPr>
        <w:t xml:space="preserve"> </w:t>
      </w:r>
      <w:r w:rsidRPr="005F6120">
        <w:rPr>
          <w:rFonts w:ascii="Arial" w:hAnsi="Arial" w:cs="Arial"/>
          <w:sz w:val="18"/>
          <w:szCs w:val="18"/>
          <w:vertAlign w:val="superscript"/>
        </w:rPr>
        <w:t>En cas de dossier déposé par un mandataire, joindre à la présente demande la preuve d’un mandat exprès autorisant le mandataire à agir au nom et pour le compte du producteur. Ce mandat doit préciser les coordonnées du mandataire (interlocuteur, téléphone, Email).</w:t>
      </w:r>
    </w:p>
  </w:footnote>
  <w:footnote w:id="4">
    <w:p w14:paraId="0B055300" w14:textId="77777777" w:rsidR="00BD5DD6" w:rsidRPr="005F6120" w:rsidRDefault="00BD5DD6" w:rsidP="0053567A">
      <w:pPr>
        <w:pStyle w:val="Notedebasdepage"/>
        <w:contextualSpacing/>
        <w:jc w:val="both"/>
        <w:rPr>
          <w:rFonts w:ascii="Arial" w:hAnsi="Arial" w:cs="Arial"/>
          <w:sz w:val="18"/>
          <w:szCs w:val="18"/>
          <w:vertAlign w:val="superscript"/>
        </w:rPr>
      </w:pPr>
      <w:r w:rsidRPr="007842D2">
        <w:rPr>
          <w:rStyle w:val="Appelnotedebasdep"/>
          <w:rFonts w:ascii="Arial" w:hAnsi="Arial" w:cs="Arial"/>
          <w:b/>
          <w:sz w:val="18"/>
          <w:szCs w:val="18"/>
        </w:rPr>
        <w:footnoteRef/>
      </w:r>
      <w:r w:rsidRPr="005F6120">
        <w:rPr>
          <w:rFonts w:ascii="Arial" w:hAnsi="Arial" w:cs="Arial"/>
          <w:sz w:val="18"/>
          <w:szCs w:val="18"/>
          <w:vertAlign w:val="superscript"/>
        </w:rPr>
        <w:t xml:space="preserve"> </w:t>
      </w:r>
      <w:r>
        <w:rPr>
          <w:rFonts w:ascii="Arial" w:hAnsi="Arial" w:cs="Arial"/>
          <w:sz w:val="18"/>
          <w:szCs w:val="18"/>
          <w:vertAlign w:val="superscript"/>
        </w:rPr>
        <w:t xml:space="preserve">Obligatoire pour les professionnels. </w:t>
      </w:r>
      <w:r w:rsidRPr="005F6120">
        <w:rPr>
          <w:rFonts w:ascii="Arial" w:hAnsi="Arial" w:cs="Arial"/>
          <w:sz w:val="18"/>
          <w:szCs w:val="18"/>
          <w:vertAlign w:val="superscript"/>
        </w:rPr>
        <w:t>Si l’installation n’appartient pas au producteur, i.e. les SIREN sont différents, joindre à la demande un document permettant d’identifier l’exploitant de l’installation.</w:t>
      </w:r>
    </w:p>
  </w:footnote>
  <w:footnote w:id="5">
    <w:p w14:paraId="0B055301" w14:textId="77777777" w:rsidR="00BD5DD6" w:rsidRDefault="00BD5DD6">
      <w:pPr>
        <w:pStyle w:val="Notedebasdepage"/>
        <w:contextualSpacing/>
        <w:jc w:val="both"/>
        <w:rPr>
          <w:rStyle w:val="Appelnotedebasdep"/>
          <w:rFonts w:ascii="Arial" w:hAnsi="Arial" w:cs="Arial"/>
          <w:sz w:val="18"/>
          <w:szCs w:val="18"/>
        </w:rPr>
      </w:pPr>
      <w:r w:rsidRPr="007842D2">
        <w:rPr>
          <w:rStyle w:val="Appelnotedebasdep"/>
          <w:rFonts w:ascii="Arial" w:hAnsi="Arial" w:cs="Arial"/>
          <w:b/>
          <w:sz w:val="18"/>
          <w:szCs w:val="18"/>
        </w:rPr>
        <w:footnoteRef/>
      </w:r>
      <w:r w:rsidRPr="007842D2">
        <w:rPr>
          <w:rStyle w:val="Appelnotedebasdep"/>
          <w:rFonts w:ascii="Arial" w:hAnsi="Arial" w:cs="Arial"/>
          <w:b/>
          <w:sz w:val="18"/>
          <w:szCs w:val="18"/>
        </w:rPr>
        <w:t xml:space="preserve"> </w:t>
      </w:r>
      <w:r w:rsidRPr="00BA1512">
        <w:rPr>
          <w:rStyle w:val="Appelnotedebasdep"/>
          <w:rFonts w:ascii="Arial" w:hAnsi="Arial" w:cs="Arial"/>
          <w:sz w:val="18"/>
          <w:szCs w:val="18"/>
        </w:rPr>
        <w:t>Le groupe de la nomenclature statistique des activités économiques dans la Communauté européenne (ou NACE) dont relève le secteur d’activité auquel appartient l’installation.</w:t>
      </w:r>
    </w:p>
  </w:footnote>
  <w:footnote w:id="6">
    <w:p w14:paraId="0B055302" w14:textId="77777777" w:rsidR="00BD5DD6" w:rsidRPr="00465C66" w:rsidRDefault="00BD5DD6" w:rsidP="00263955">
      <w:pPr>
        <w:pStyle w:val="Notedebasdepage"/>
        <w:shd w:val="clear" w:color="auto" w:fill="FFFFFF" w:themeFill="background1"/>
        <w:rPr>
          <w:rFonts w:ascii="Arial" w:hAnsi="Arial" w:cs="Arial"/>
          <w:sz w:val="18"/>
          <w:szCs w:val="18"/>
          <w:vertAlign w:val="superscript"/>
        </w:rPr>
      </w:pPr>
      <w:r w:rsidRPr="007842D2">
        <w:rPr>
          <w:rStyle w:val="Appelnotedebasdep"/>
          <w:rFonts w:ascii="Arial" w:hAnsi="Arial" w:cs="Arial"/>
          <w:b/>
          <w:sz w:val="18"/>
          <w:szCs w:val="18"/>
        </w:rPr>
        <w:footnoteRef/>
      </w:r>
      <w:r w:rsidRPr="007842D2">
        <w:rPr>
          <w:rFonts w:ascii="Arial" w:hAnsi="Arial" w:cs="Arial"/>
          <w:b/>
          <w:sz w:val="18"/>
          <w:szCs w:val="18"/>
          <w:vertAlign w:val="superscript"/>
        </w:rPr>
        <w:t xml:space="preserve"> </w:t>
      </w:r>
      <w:r w:rsidRPr="00465C66">
        <w:rPr>
          <w:rFonts w:ascii="Arial" w:hAnsi="Arial" w:cs="Arial"/>
          <w:sz w:val="18"/>
          <w:szCs w:val="18"/>
          <w:vertAlign w:val="superscript"/>
        </w:rPr>
        <w:t xml:space="preserve">Uniquement si l’installation est </w:t>
      </w:r>
      <w:r>
        <w:rPr>
          <w:rFonts w:ascii="Arial" w:hAnsi="Arial" w:cs="Arial"/>
          <w:sz w:val="18"/>
          <w:szCs w:val="18"/>
          <w:vertAlign w:val="superscript"/>
        </w:rPr>
        <w:t>nouvelle</w:t>
      </w:r>
      <w:r w:rsidRPr="00465C66">
        <w:rPr>
          <w:rFonts w:ascii="Arial" w:hAnsi="Arial" w:cs="Arial"/>
          <w:sz w:val="18"/>
          <w:szCs w:val="18"/>
          <w:vertAlign w:val="superscript"/>
        </w:rPr>
        <w:t xml:space="preserve"> et la puissance installée </w:t>
      </w:r>
      <w:r>
        <w:rPr>
          <w:rFonts w:ascii="Arial" w:hAnsi="Arial" w:cs="Arial"/>
          <w:sz w:val="18"/>
          <w:szCs w:val="18"/>
          <w:vertAlign w:val="superscript"/>
        </w:rPr>
        <w:t xml:space="preserve">strictement </w:t>
      </w:r>
      <w:r w:rsidRPr="00465C66">
        <w:rPr>
          <w:rFonts w:ascii="Arial" w:hAnsi="Arial" w:cs="Arial"/>
          <w:sz w:val="18"/>
          <w:szCs w:val="18"/>
          <w:vertAlign w:val="superscript"/>
        </w:rPr>
        <w:t>inférieure à 500 kW.</w:t>
      </w:r>
    </w:p>
  </w:footnote>
  <w:footnote w:id="7">
    <w:p w14:paraId="0B055303" w14:textId="77777777" w:rsidR="00BD5DD6" w:rsidRPr="005F6120" w:rsidRDefault="00BD5DD6" w:rsidP="00263955">
      <w:pPr>
        <w:pStyle w:val="Notedebasdepage"/>
        <w:shd w:val="clear" w:color="auto" w:fill="FFFFFF" w:themeFill="background1"/>
        <w:rPr>
          <w:rFonts w:ascii="Arial" w:hAnsi="Arial" w:cs="Arial"/>
          <w:sz w:val="18"/>
          <w:szCs w:val="18"/>
          <w:vertAlign w:val="superscript"/>
        </w:rPr>
      </w:pPr>
      <w:r w:rsidRPr="007842D2">
        <w:rPr>
          <w:rStyle w:val="Appelnotedebasdep"/>
          <w:rFonts w:ascii="Arial" w:hAnsi="Arial" w:cs="Arial"/>
          <w:b/>
          <w:sz w:val="18"/>
          <w:szCs w:val="18"/>
        </w:rPr>
        <w:footnoteRef/>
      </w:r>
      <w:r w:rsidRPr="007842D2">
        <w:rPr>
          <w:rFonts w:ascii="Arial" w:hAnsi="Arial" w:cs="Arial"/>
          <w:b/>
          <w:sz w:val="18"/>
          <w:szCs w:val="18"/>
          <w:vertAlign w:val="superscript"/>
        </w:rPr>
        <w:t xml:space="preserve"> </w:t>
      </w:r>
      <w:r w:rsidRPr="00465C66">
        <w:rPr>
          <w:rFonts w:ascii="Arial" w:hAnsi="Arial" w:cs="Arial"/>
          <w:sz w:val="18"/>
          <w:szCs w:val="18"/>
          <w:vertAlign w:val="superscript"/>
        </w:rPr>
        <w:t>Uniquement</w:t>
      </w:r>
      <w:r w:rsidRPr="005F6120">
        <w:rPr>
          <w:rFonts w:ascii="Arial" w:hAnsi="Arial" w:cs="Arial"/>
          <w:sz w:val="18"/>
          <w:szCs w:val="18"/>
          <w:vertAlign w:val="superscript"/>
        </w:rPr>
        <w:t xml:space="preserve"> si la puissance installée est </w:t>
      </w:r>
      <w:r>
        <w:rPr>
          <w:rFonts w:ascii="Arial" w:hAnsi="Arial" w:cs="Arial"/>
          <w:sz w:val="18"/>
          <w:szCs w:val="18"/>
          <w:vertAlign w:val="superscript"/>
        </w:rPr>
        <w:t xml:space="preserve">strictement </w:t>
      </w:r>
      <w:r w:rsidRPr="005F6120">
        <w:rPr>
          <w:rFonts w:ascii="Arial" w:hAnsi="Arial" w:cs="Arial"/>
          <w:sz w:val="18"/>
          <w:szCs w:val="18"/>
          <w:vertAlign w:val="superscript"/>
        </w:rPr>
        <w:t>inférieure à 1 000 kW.</w:t>
      </w:r>
    </w:p>
  </w:footnote>
  <w:footnote w:id="8">
    <w:p w14:paraId="0B055304" w14:textId="77777777" w:rsidR="00BD5DD6" w:rsidRPr="00896639" w:rsidRDefault="00BD5DD6" w:rsidP="00896639">
      <w:pPr>
        <w:pStyle w:val="Notedebasdepage"/>
        <w:shd w:val="clear" w:color="auto" w:fill="FFFFFF" w:themeFill="background1"/>
        <w:rPr>
          <w:rStyle w:val="Appelnotedebasdep"/>
          <w:rFonts w:ascii="Arial" w:hAnsi="Arial" w:cs="Arial"/>
          <w:sz w:val="18"/>
          <w:szCs w:val="18"/>
        </w:rPr>
      </w:pPr>
      <w:r w:rsidRPr="00896639">
        <w:rPr>
          <w:rStyle w:val="Appelnotedebasdep"/>
          <w:rFonts w:ascii="Arial" w:hAnsi="Arial" w:cs="Arial"/>
          <w:b/>
          <w:sz w:val="18"/>
          <w:szCs w:val="18"/>
        </w:rPr>
        <w:footnoteRef/>
      </w:r>
      <w:r w:rsidRPr="00896639">
        <w:rPr>
          <w:rStyle w:val="Appelnotedebasdep"/>
          <w:rFonts w:ascii="Arial" w:hAnsi="Arial" w:cs="Arial"/>
          <w:b/>
          <w:sz w:val="18"/>
          <w:szCs w:val="18"/>
        </w:rPr>
        <w:t xml:space="preserve"> </w:t>
      </w:r>
      <w:r w:rsidRPr="00896639">
        <w:rPr>
          <w:rStyle w:val="Appelnotedebasdep"/>
          <w:rFonts w:ascii="Arial" w:hAnsi="Arial" w:cs="Arial"/>
          <w:sz w:val="18"/>
          <w:szCs w:val="18"/>
        </w:rPr>
        <w:t>Nombre et type de générateurs (« synchrone » ou « asynchrone »).</w:t>
      </w:r>
    </w:p>
  </w:footnote>
  <w:footnote w:id="9">
    <w:p w14:paraId="0B055305" w14:textId="77777777" w:rsidR="00F07923" w:rsidRPr="00F07923" w:rsidRDefault="00F07923">
      <w:pPr>
        <w:pStyle w:val="Notedebasdepage"/>
        <w:rPr>
          <w:rStyle w:val="Appelnotedebasdep"/>
          <w:rFonts w:ascii="Arial" w:hAnsi="Arial" w:cs="Arial"/>
          <w:sz w:val="18"/>
          <w:szCs w:val="18"/>
        </w:rPr>
      </w:pPr>
      <w:r w:rsidRPr="00F07923">
        <w:rPr>
          <w:rStyle w:val="Appelnotedebasdep"/>
          <w:rFonts w:ascii="Arial" w:hAnsi="Arial" w:cs="Arial"/>
          <w:b/>
          <w:sz w:val="18"/>
          <w:szCs w:val="18"/>
        </w:rPr>
        <w:footnoteRef/>
      </w:r>
      <w:r w:rsidRPr="00F07923">
        <w:rPr>
          <w:rStyle w:val="Appelnotedebasdep"/>
          <w:rFonts w:ascii="Arial" w:hAnsi="Arial" w:cs="Arial"/>
          <w:sz w:val="18"/>
          <w:szCs w:val="18"/>
        </w:rPr>
        <w:t xml:space="preserve"> Cumul des investissements envisagés sur une période continue de 4 ans, rapporté à la puissance installée avant réalisation du programme d’</w:t>
      </w:r>
      <w:r>
        <w:rPr>
          <w:rStyle w:val="Appelnotedebasdep"/>
          <w:rFonts w:ascii="Arial" w:hAnsi="Arial" w:cs="Arial"/>
          <w:sz w:val="18"/>
          <w:szCs w:val="18"/>
        </w:rPr>
        <w:t>investissement.</w:t>
      </w:r>
    </w:p>
  </w:footnote>
  <w:footnote w:id="10">
    <w:p w14:paraId="0B055306" w14:textId="77777777" w:rsidR="00BD5DD6" w:rsidRPr="005F6120" w:rsidRDefault="00BD5DD6" w:rsidP="0053567A">
      <w:pPr>
        <w:pStyle w:val="Notedebasdepage"/>
        <w:contextualSpacing/>
        <w:jc w:val="both"/>
        <w:rPr>
          <w:rFonts w:ascii="Arial" w:hAnsi="Arial" w:cs="Arial"/>
          <w:sz w:val="18"/>
          <w:szCs w:val="18"/>
          <w:vertAlign w:val="superscript"/>
        </w:rPr>
      </w:pPr>
      <w:r w:rsidRPr="007842D2">
        <w:rPr>
          <w:rStyle w:val="Appelnotedebasdep"/>
          <w:rFonts w:ascii="Arial" w:hAnsi="Arial" w:cs="Arial"/>
          <w:b/>
          <w:sz w:val="18"/>
          <w:szCs w:val="18"/>
        </w:rPr>
        <w:footnoteRef/>
      </w:r>
      <w:r w:rsidRPr="005F6120">
        <w:rPr>
          <w:rFonts w:ascii="Arial" w:hAnsi="Arial" w:cs="Arial"/>
          <w:sz w:val="18"/>
          <w:szCs w:val="18"/>
          <w:vertAlign w:val="superscript"/>
        </w:rPr>
        <w:t xml:space="preserve"> Défini</w:t>
      </w:r>
      <w:r>
        <w:rPr>
          <w:rFonts w:ascii="Arial" w:hAnsi="Arial" w:cs="Arial"/>
          <w:sz w:val="18"/>
          <w:szCs w:val="18"/>
          <w:vertAlign w:val="superscript"/>
        </w:rPr>
        <w:t>(s)</w:t>
      </w:r>
      <w:r w:rsidRPr="005F6120">
        <w:rPr>
          <w:rFonts w:ascii="Arial" w:hAnsi="Arial" w:cs="Arial"/>
          <w:sz w:val="18"/>
          <w:szCs w:val="18"/>
          <w:vertAlign w:val="superscript"/>
        </w:rPr>
        <w:t xml:space="preserve"> avec le gestionnaire de réseau. </w:t>
      </w:r>
    </w:p>
  </w:footnote>
  <w:footnote w:id="11">
    <w:p w14:paraId="0B055307" w14:textId="77777777" w:rsidR="00BD5DD6" w:rsidRPr="005F6120" w:rsidRDefault="00BD5DD6" w:rsidP="0053567A">
      <w:pPr>
        <w:pStyle w:val="Notedebasdepage"/>
        <w:contextualSpacing/>
        <w:jc w:val="both"/>
        <w:rPr>
          <w:rFonts w:ascii="Arial" w:hAnsi="Arial" w:cs="Arial"/>
          <w:sz w:val="18"/>
          <w:szCs w:val="18"/>
          <w:vertAlign w:val="superscript"/>
        </w:rPr>
      </w:pPr>
      <w:r w:rsidRPr="007842D2">
        <w:rPr>
          <w:rStyle w:val="Appelnotedebasdep"/>
          <w:rFonts w:ascii="Arial" w:hAnsi="Arial" w:cs="Arial"/>
          <w:b/>
          <w:sz w:val="18"/>
          <w:szCs w:val="18"/>
        </w:rPr>
        <w:footnoteRef/>
      </w:r>
      <w:r w:rsidRPr="005F6120">
        <w:rPr>
          <w:rFonts w:ascii="Arial" w:hAnsi="Arial" w:cs="Arial"/>
          <w:sz w:val="18"/>
          <w:szCs w:val="18"/>
          <w:vertAlign w:val="superscript"/>
        </w:rPr>
        <w:t xml:space="preserve"> Quantité d’énergie que l’installation est susceptible de produire en moyenne sur une période d’un an.</w:t>
      </w:r>
    </w:p>
  </w:footnote>
  <w:footnote w:id="12">
    <w:p w14:paraId="0B055308" w14:textId="77777777" w:rsidR="00BD5DD6" w:rsidRPr="005F6120" w:rsidRDefault="00BD5DD6" w:rsidP="003D3DB5">
      <w:pPr>
        <w:pStyle w:val="Notedebasdepage"/>
        <w:jc w:val="both"/>
        <w:rPr>
          <w:rFonts w:ascii="Arial" w:hAnsi="Arial" w:cs="Arial"/>
          <w:sz w:val="18"/>
          <w:szCs w:val="18"/>
          <w:vertAlign w:val="superscript"/>
        </w:rPr>
      </w:pPr>
      <w:r w:rsidRPr="007842D2">
        <w:rPr>
          <w:rStyle w:val="Appelnotedebasdep"/>
          <w:rFonts w:ascii="Arial" w:hAnsi="Arial" w:cs="Arial"/>
          <w:b/>
          <w:sz w:val="18"/>
          <w:szCs w:val="18"/>
        </w:rPr>
        <w:footnoteRef/>
      </w:r>
      <w:r w:rsidRPr="005F6120">
        <w:rPr>
          <w:rFonts w:ascii="Arial" w:hAnsi="Arial" w:cs="Arial"/>
          <w:sz w:val="18"/>
          <w:szCs w:val="18"/>
          <w:vertAlign w:val="superscript"/>
        </w:rPr>
        <w:t xml:space="preserve"> Quantité d’énergie que le producteur est susceptible de fournir au co-contractant en moyenne sur une période d’un an</w:t>
      </w:r>
      <w:r>
        <w:rPr>
          <w:rFonts w:ascii="Arial" w:hAnsi="Arial" w:cs="Arial"/>
          <w:sz w:val="18"/>
          <w:szCs w:val="18"/>
          <w:vertAlign w:val="superscript"/>
        </w:rPr>
        <w:t>.</w:t>
      </w:r>
    </w:p>
  </w:footnote>
  <w:footnote w:id="13">
    <w:p w14:paraId="0B055309" w14:textId="77777777" w:rsidR="00BD5DD6" w:rsidRPr="00F94959" w:rsidRDefault="00BD5DD6" w:rsidP="000A4B25">
      <w:pPr>
        <w:pStyle w:val="Notedebasdepage"/>
        <w:jc w:val="both"/>
        <w:rPr>
          <w:rStyle w:val="Appelnotedebasdep"/>
          <w:rFonts w:ascii="Arial" w:hAnsi="Arial" w:cs="Arial"/>
          <w:sz w:val="18"/>
          <w:szCs w:val="18"/>
        </w:rPr>
      </w:pPr>
      <w:r w:rsidRPr="00F94959">
        <w:rPr>
          <w:rStyle w:val="Appelnotedebasdep"/>
          <w:rFonts w:ascii="Arial" w:hAnsi="Arial" w:cs="Arial"/>
          <w:b/>
          <w:sz w:val="18"/>
          <w:szCs w:val="18"/>
        </w:rPr>
        <w:footnoteRef/>
      </w:r>
      <w:r w:rsidRPr="00F94959">
        <w:rPr>
          <w:rStyle w:val="Appelnotedebasdep"/>
          <w:rFonts w:ascii="Arial" w:hAnsi="Arial" w:cs="Arial"/>
          <w:sz w:val="18"/>
          <w:szCs w:val="18"/>
        </w:rPr>
        <w:t xml:space="preserve"> Quantité d’énergie consommée par le producteur pour ses besoins propres ou par des tiers sans passer par le réseau public d’électricité, en moyenne sur une période d’un an.</w:t>
      </w:r>
    </w:p>
  </w:footnote>
  <w:footnote w:id="14">
    <w:p w14:paraId="0B05530A" w14:textId="77777777" w:rsidR="00BD5DD6" w:rsidRPr="00F94959" w:rsidRDefault="00BD5DD6" w:rsidP="003D3DB5">
      <w:pPr>
        <w:pStyle w:val="Notedebasdepage"/>
        <w:jc w:val="both"/>
        <w:rPr>
          <w:rFonts w:ascii="Arial" w:hAnsi="Arial" w:cs="Arial"/>
          <w:sz w:val="18"/>
          <w:szCs w:val="18"/>
          <w:vertAlign w:val="superscript"/>
        </w:rPr>
      </w:pPr>
      <w:r w:rsidRPr="00F94959">
        <w:rPr>
          <w:rStyle w:val="Appelnotedebasdep"/>
          <w:rFonts w:ascii="Arial" w:hAnsi="Arial" w:cs="Arial"/>
          <w:b/>
          <w:sz w:val="18"/>
          <w:szCs w:val="18"/>
        </w:rPr>
        <w:footnoteRef/>
      </w:r>
      <w:r w:rsidRPr="00F94959">
        <w:rPr>
          <w:rFonts w:ascii="Arial" w:hAnsi="Arial" w:cs="Arial"/>
          <w:sz w:val="18"/>
          <w:szCs w:val="18"/>
          <w:vertAlign w:val="superscript"/>
        </w:rPr>
        <w:t xml:space="preserve"> Puissance maximale consommée par le producteur pour ses besoins propres, y compris la consommation des auxiliaires, ou par des tiers sans passer par le réseau public d’électricité).</w:t>
      </w:r>
    </w:p>
  </w:footnote>
  <w:footnote w:id="15">
    <w:p w14:paraId="0B05530B" w14:textId="77777777" w:rsidR="00BD5DD6" w:rsidRPr="00F94959" w:rsidRDefault="00BD5DD6" w:rsidP="002B25DF">
      <w:pPr>
        <w:pStyle w:val="Notedebasdepage"/>
        <w:jc w:val="both"/>
        <w:rPr>
          <w:rStyle w:val="Appelnotedebasdep"/>
          <w:rFonts w:ascii="Arial" w:hAnsi="Arial" w:cs="Arial"/>
          <w:sz w:val="18"/>
          <w:szCs w:val="18"/>
        </w:rPr>
      </w:pPr>
      <w:r w:rsidRPr="00F94959">
        <w:rPr>
          <w:rStyle w:val="Appelnotedebasdep"/>
          <w:rFonts w:ascii="Arial" w:hAnsi="Arial" w:cs="Arial"/>
          <w:b/>
          <w:sz w:val="18"/>
          <w:szCs w:val="18"/>
        </w:rPr>
        <w:footnoteRef/>
      </w:r>
      <w:r w:rsidRPr="00F94959">
        <w:rPr>
          <w:rStyle w:val="Appelnotedebasdep"/>
          <w:rFonts w:ascii="Arial" w:hAnsi="Arial" w:cs="Arial"/>
          <w:b/>
          <w:sz w:val="18"/>
          <w:szCs w:val="18"/>
        </w:rPr>
        <w:t xml:space="preserve"> </w:t>
      </w:r>
      <w:r w:rsidRPr="00F94959">
        <w:rPr>
          <w:rStyle w:val="Appelnotedebasdep"/>
          <w:rFonts w:ascii="Arial" w:hAnsi="Arial" w:cs="Arial"/>
          <w:sz w:val="18"/>
          <w:szCs w:val="18"/>
        </w:rPr>
        <w:t xml:space="preserve">Somme de la puissance de raccordement et de la puissance active maximale produite sans être injectée au réseau. </w:t>
      </w:r>
    </w:p>
  </w:footnote>
  <w:footnote w:id="16">
    <w:p w14:paraId="0B05530C" w14:textId="77777777" w:rsidR="00BD5DD6" w:rsidRPr="00F94959" w:rsidRDefault="00BD5DD6" w:rsidP="005015A7">
      <w:pPr>
        <w:pStyle w:val="Notedebasdepage"/>
        <w:jc w:val="both"/>
        <w:rPr>
          <w:rFonts w:ascii="Arial" w:hAnsi="Arial" w:cs="Arial"/>
          <w:sz w:val="18"/>
          <w:szCs w:val="18"/>
          <w:vertAlign w:val="superscript"/>
        </w:rPr>
      </w:pPr>
      <w:r w:rsidRPr="00F94959">
        <w:rPr>
          <w:rStyle w:val="Appelnotedebasdep"/>
          <w:rFonts w:ascii="Arial" w:hAnsi="Arial" w:cs="Arial"/>
          <w:b/>
          <w:sz w:val="18"/>
          <w:szCs w:val="18"/>
        </w:rPr>
        <w:footnoteRef/>
      </w:r>
      <w:r w:rsidRPr="00F94959">
        <w:rPr>
          <w:rFonts w:ascii="Arial" w:hAnsi="Arial" w:cs="Arial"/>
          <w:sz w:val="18"/>
          <w:szCs w:val="18"/>
          <w:vertAlign w:val="superscript"/>
        </w:rPr>
        <w:t xml:space="preserve"> Cf. note de bas de page 1</w:t>
      </w:r>
      <w:r w:rsidR="00AB79ED" w:rsidRPr="00F94959">
        <w:rPr>
          <w:rFonts w:ascii="Arial" w:hAnsi="Arial" w:cs="Arial"/>
          <w:sz w:val="18"/>
          <w:szCs w:val="18"/>
          <w:vertAlign w:val="superscript"/>
        </w:rPr>
        <w:t>3</w:t>
      </w:r>
      <w:r w:rsidRPr="00F94959">
        <w:rPr>
          <w:rFonts w:ascii="Arial" w:hAnsi="Arial" w:cs="Arial"/>
          <w:sz w:val="18"/>
          <w:szCs w:val="18"/>
          <w:vertAlign w:val="superscript"/>
        </w:rPr>
        <w:t>.</w:t>
      </w:r>
    </w:p>
  </w:footnote>
  <w:footnote w:id="17">
    <w:p w14:paraId="0B05530D" w14:textId="77777777" w:rsidR="00BD5DD6" w:rsidRPr="00F94959" w:rsidRDefault="00BD5DD6" w:rsidP="005015A7">
      <w:pPr>
        <w:pStyle w:val="Notedebasdepage"/>
        <w:jc w:val="both"/>
        <w:rPr>
          <w:rStyle w:val="Appelnotedebasdep"/>
          <w:rFonts w:ascii="Arial" w:hAnsi="Arial" w:cs="Arial"/>
          <w:sz w:val="18"/>
          <w:szCs w:val="18"/>
        </w:rPr>
      </w:pPr>
      <w:r w:rsidRPr="00F94959">
        <w:rPr>
          <w:rStyle w:val="Appelnotedebasdep"/>
          <w:rFonts w:ascii="Arial" w:hAnsi="Arial" w:cs="Arial"/>
          <w:b/>
          <w:sz w:val="18"/>
          <w:szCs w:val="18"/>
        </w:rPr>
        <w:footnoteRef/>
      </w:r>
      <w:r w:rsidRPr="00F94959">
        <w:rPr>
          <w:rStyle w:val="Appelnotedebasdep"/>
          <w:rFonts w:ascii="Arial" w:hAnsi="Arial" w:cs="Arial"/>
          <w:b/>
          <w:sz w:val="18"/>
          <w:szCs w:val="18"/>
        </w:rPr>
        <w:t xml:space="preserve"> </w:t>
      </w:r>
      <w:r w:rsidRPr="00F94959">
        <w:rPr>
          <w:rStyle w:val="Appelnotedebasdep"/>
          <w:rFonts w:ascii="Arial" w:hAnsi="Arial" w:cs="Arial"/>
          <w:sz w:val="18"/>
          <w:szCs w:val="18"/>
        </w:rPr>
        <w:t xml:space="preserve">Somme de la puissance active maximale injectée au réseau par l’installation et de la puissance active maximale produite sans être injectée au réseau. </w:t>
      </w:r>
    </w:p>
  </w:footnote>
  <w:footnote w:id="18">
    <w:p w14:paraId="0B05530E" w14:textId="77777777" w:rsidR="00BD5DD6" w:rsidRPr="00F94959" w:rsidRDefault="00BD5DD6" w:rsidP="000F7C33">
      <w:pPr>
        <w:pStyle w:val="Notedebasdepage"/>
        <w:jc w:val="both"/>
        <w:rPr>
          <w:rStyle w:val="Appelnotedebasdep"/>
          <w:rFonts w:ascii="Arial" w:hAnsi="Arial" w:cs="Arial"/>
          <w:sz w:val="18"/>
          <w:szCs w:val="18"/>
        </w:rPr>
      </w:pPr>
      <w:r w:rsidRPr="00F94959">
        <w:rPr>
          <w:rStyle w:val="Appelnotedebasdep"/>
          <w:rFonts w:ascii="Arial" w:hAnsi="Arial" w:cs="Arial"/>
          <w:b/>
          <w:sz w:val="18"/>
          <w:szCs w:val="18"/>
        </w:rPr>
        <w:footnoteRef/>
      </w:r>
      <w:r w:rsidRPr="00F94959">
        <w:rPr>
          <w:rStyle w:val="Appelnotedebasdep"/>
          <w:rFonts w:ascii="Arial" w:hAnsi="Arial" w:cs="Arial"/>
          <w:sz w:val="18"/>
          <w:szCs w:val="18"/>
        </w:rPr>
        <w:t xml:space="preserve"> Catégorie désignant une nouvelle installation destinée au turbinage des débits minimaux prévus à l’article L. 214-18 du code de l’environnement réalisée par le titulaire d’une autorisation ou d’une concession hydroélectrique en cours.</w:t>
      </w:r>
    </w:p>
  </w:footnote>
  <w:footnote w:id="19">
    <w:p w14:paraId="0B05530F" w14:textId="77777777" w:rsidR="00BD5DD6" w:rsidRPr="00F94959" w:rsidRDefault="00BD5DD6" w:rsidP="000F7C33">
      <w:pPr>
        <w:pStyle w:val="Notedebasdepage"/>
        <w:jc w:val="both"/>
        <w:rPr>
          <w:rStyle w:val="Appelnotedebasdep"/>
          <w:rFonts w:ascii="Arial" w:hAnsi="Arial" w:cs="Arial"/>
          <w:sz w:val="18"/>
          <w:szCs w:val="18"/>
        </w:rPr>
      </w:pPr>
      <w:r w:rsidRPr="00F94959">
        <w:rPr>
          <w:rStyle w:val="Appelnotedebasdep"/>
          <w:rFonts w:ascii="Arial" w:hAnsi="Arial" w:cs="Arial"/>
          <w:b/>
          <w:sz w:val="18"/>
          <w:szCs w:val="18"/>
        </w:rPr>
        <w:footnoteRef/>
      </w:r>
      <w:r w:rsidRPr="00F94959">
        <w:rPr>
          <w:rStyle w:val="Appelnotedebasdep"/>
          <w:rFonts w:ascii="Arial" w:hAnsi="Arial" w:cs="Arial"/>
          <w:b/>
          <w:sz w:val="18"/>
          <w:szCs w:val="18"/>
        </w:rPr>
        <w:t xml:space="preserve"> </w:t>
      </w:r>
      <w:r w:rsidRPr="00F94959">
        <w:rPr>
          <w:rStyle w:val="Appelnotedebasdep"/>
          <w:rFonts w:ascii="Arial" w:hAnsi="Arial" w:cs="Arial"/>
          <w:sz w:val="18"/>
          <w:szCs w:val="18"/>
        </w:rPr>
        <w:t>Installation dont la hauteur de chute est supérieure à 30 mètres. Respectivement, une installation de basse chute est une installation dont la hauteur de chute est inférieure ou égale à 30 mètres.</w:t>
      </w:r>
    </w:p>
  </w:footnote>
  <w:footnote w:id="20">
    <w:p w14:paraId="0B055310" w14:textId="77777777" w:rsidR="00BD5DD6" w:rsidRPr="00F94959" w:rsidRDefault="00BD5DD6" w:rsidP="00B07C69">
      <w:pPr>
        <w:pStyle w:val="Notedebasdepage"/>
        <w:jc w:val="both"/>
        <w:rPr>
          <w:rFonts w:ascii="Arial" w:hAnsi="Arial" w:cs="Arial"/>
          <w:sz w:val="18"/>
          <w:szCs w:val="18"/>
          <w:vertAlign w:val="superscript"/>
        </w:rPr>
      </w:pPr>
      <w:r w:rsidRPr="00F94959">
        <w:rPr>
          <w:rStyle w:val="Appelnotedebasdep"/>
          <w:rFonts w:ascii="Arial" w:hAnsi="Arial" w:cs="Arial"/>
          <w:b/>
          <w:sz w:val="18"/>
          <w:szCs w:val="18"/>
        </w:rPr>
        <w:footnoteRef/>
      </w:r>
      <w:r w:rsidRPr="00F94959">
        <w:rPr>
          <w:rFonts w:ascii="Arial" w:hAnsi="Arial" w:cs="Arial"/>
          <w:b/>
          <w:sz w:val="18"/>
          <w:szCs w:val="18"/>
          <w:vertAlign w:val="superscript"/>
        </w:rPr>
        <w:t xml:space="preserve"> </w:t>
      </w:r>
      <w:r w:rsidRPr="00F94959">
        <w:rPr>
          <w:rFonts w:ascii="Arial" w:hAnsi="Arial" w:cs="Arial"/>
          <w:sz w:val="18"/>
          <w:szCs w:val="18"/>
          <w:vertAlign w:val="superscript"/>
        </w:rPr>
        <w:t xml:space="preserve">Si un permis de construire n’est pas nécessaire, joindre le texte réglementaire ou législatif qui le précise ou, à défaut, une attestation de l’autorité administrative qui le précise. A défaut de la fourniture de l’un de ces justificatifs, un courrier attestant sur l’honneur que l’installation est exemptée de permis de construire au titre du code de l’urbanisme pourra être acceptée. </w:t>
      </w:r>
    </w:p>
  </w:footnote>
  <w:footnote w:id="21">
    <w:p w14:paraId="0B055311" w14:textId="77777777" w:rsidR="00BD5DD6" w:rsidRPr="00F94959" w:rsidRDefault="00BD5DD6">
      <w:pPr>
        <w:pStyle w:val="Notedebasdepage"/>
        <w:rPr>
          <w:rFonts w:ascii="Arial" w:hAnsi="Arial" w:cs="Arial"/>
          <w:sz w:val="18"/>
        </w:rPr>
      </w:pPr>
      <w:r w:rsidRPr="00F94959">
        <w:rPr>
          <w:rStyle w:val="Appelnotedebasdep"/>
          <w:rFonts w:ascii="Arial" w:hAnsi="Arial" w:cs="Arial"/>
          <w:b/>
          <w:sz w:val="18"/>
        </w:rPr>
        <w:footnoteRef/>
      </w:r>
      <w:r w:rsidRPr="00F94959">
        <w:rPr>
          <w:rFonts w:ascii="Arial" w:hAnsi="Arial" w:cs="Arial"/>
          <w:b/>
          <w:sz w:val="18"/>
        </w:rPr>
        <w:t xml:space="preserve"> </w:t>
      </w:r>
      <w:r w:rsidRPr="00F94959">
        <w:rPr>
          <w:rFonts w:ascii="Arial" w:hAnsi="Arial" w:cs="Arial"/>
          <w:sz w:val="18"/>
          <w:vertAlign w:val="superscript"/>
        </w:rPr>
        <w:t>Information non engageante. Ne se substitue pas à la notification de prise d'effet.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52F9" w14:textId="77777777" w:rsidR="00BD5DD6" w:rsidRPr="00CF185B" w:rsidRDefault="00BD5DD6">
    <w:pPr>
      <w:pStyle w:val="En-tte"/>
      <w:tabs>
        <w:tab w:val="clear" w:pos="9072"/>
        <w:tab w:val="right" w:pos="9540"/>
      </w:tabs>
      <w:rPr>
        <w:rFonts w:ascii="Arial" w:hAnsi="Arial" w:cs="Arial"/>
        <w:sz w:val="20"/>
        <w:lang w:val="en-US"/>
      </w:rPr>
    </w:pPr>
    <w:r w:rsidRPr="00CF185B">
      <w:rPr>
        <w:rFonts w:ascii="Arial" w:hAnsi="Arial" w:cs="Arial"/>
        <w:sz w:val="18"/>
        <w:lang w:val="en-US"/>
      </w:rPr>
      <w:t>EDF OBLIGATION D’ACHAT</w:t>
    </w:r>
    <w:r w:rsidRPr="00CF185B">
      <w:rPr>
        <w:rFonts w:ascii="Arial" w:hAnsi="Arial" w:cs="Arial"/>
        <w:sz w:val="18"/>
        <w:lang w:val="en-US"/>
      </w:rPr>
      <w:tab/>
    </w:r>
    <w:r w:rsidRPr="00CF185B">
      <w:rPr>
        <w:rFonts w:ascii="Arial" w:hAnsi="Arial" w:cs="Arial"/>
        <w:sz w:val="20"/>
        <w:lang w:val="en-US"/>
      </w:rPr>
      <w:tab/>
      <w:t xml:space="preserve">DCC </w:t>
    </w:r>
    <w:r>
      <w:rPr>
        <w:rFonts w:ascii="Arial" w:hAnsi="Arial" w:cs="Arial"/>
        <w:sz w:val="20"/>
        <w:lang w:val="en-US"/>
      </w:rPr>
      <w:t>H</w:t>
    </w:r>
    <w:r w:rsidRPr="00CF185B">
      <w:rPr>
        <w:rFonts w:ascii="Arial" w:hAnsi="Arial" w:cs="Arial"/>
        <w:sz w:val="20"/>
        <w:lang w:val="en-US"/>
      </w:rPr>
      <w:t xml:space="preserve">16 </w:t>
    </w:r>
    <w:r>
      <w:rPr>
        <w:rFonts w:ascii="Arial" w:hAnsi="Arial" w:cs="Arial"/>
        <w:sz w:val="20"/>
        <w:lang w:val="en-US"/>
      </w:rPr>
      <w:t>_V</w:t>
    </w:r>
    <w:r w:rsidR="00F94959">
      <w:rPr>
        <w:rFonts w:ascii="Arial" w:hAnsi="Arial" w:cs="Arial"/>
        <w:sz w:val="20"/>
        <w:lang w:val="en-US"/>
      </w:rPr>
      <w:t>4</w:t>
    </w:r>
    <w:r>
      <w:rPr>
        <w:rFonts w:ascii="Arial" w:hAnsi="Arial" w:cs="Arial"/>
        <w:sz w:val="20"/>
        <w:lang w:val="en-US"/>
      </w:rPr>
      <w:t>_</w:t>
    </w:r>
    <w:r w:rsidR="00822582">
      <w:rPr>
        <w:rFonts w:ascii="Arial" w:hAnsi="Arial" w:cs="Arial"/>
        <w:sz w:val="20"/>
        <w:lang w:val="en-US"/>
      </w:rPr>
      <w:t>29</w:t>
    </w:r>
    <w:r w:rsidR="00F94959">
      <w:rPr>
        <w:rFonts w:ascii="Arial" w:hAnsi="Arial" w:cs="Arial"/>
        <w:sz w:val="20"/>
        <w:lang w:val="en-US"/>
      </w:rPr>
      <w:t>/05</w:t>
    </w:r>
    <w:r>
      <w:rPr>
        <w:rFonts w:ascii="Arial" w:hAnsi="Arial" w:cs="Arial"/>
        <w:sz w:val="20"/>
        <w:lang w:val="en-US"/>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11.75pt" o:bullet="t">
        <v:imagedata r:id="rId1" o:title="BD14565_"/>
      </v:shape>
    </w:pict>
  </w:numPicBullet>
  <w:abstractNum w:abstractNumId="0" w15:restartNumberingAfterBreak="0">
    <w:nsid w:val="027E5D12"/>
    <w:multiLevelType w:val="hybridMultilevel"/>
    <w:tmpl w:val="69101888"/>
    <w:lvl w:ilvl="0" w:tplc="97E496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6678D"/>
    <w:multiLevelType w:val="hybridMultilevel"/>
    <w:tmpl w:val="133071DE"/>
    <w:lvl w:ilvl="0" w:tplc="97E4965E">
      <w:start w:val="1"/>
      <w:numFmt w:val="bullet"/>
      <w:lvlText w:val=""/>
      <w:lvlJc w:val="left"/>
      <w:pPr>
        <w:ind w:left="143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4216A"/>
    <w:multiLevelType w:val="hybridMultilevel"/>
    <w:tmpl w:val="A4087484"/>
    <w:lvl w:ilvl="0" w:tplc="31528234">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563BE9"/>
    <w:multiLevelType w:val="hybridMultilevel"/>
    <w:tmpl w:val="21E0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060384"/>
    <w:multiLevelType w:val="hybridMultilevel"/>
    <w:tmpl w:val="8ECCB62C"/>
    <w:lvl w:ilvl="0" w:tplc="9F8096DE">
      <w:start w:val="1"/>
      <w:numFmt w:val="bullet"/>
      <w:lvlText w:val=""/>
      <w:lvlJc w:val="center"/>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B8872FD"/>
    <w:multiLevelType w:val="hybridMultilevel"/>
    <w:tmpl w:val="387E8ED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CB1E84"/>
    <w:multiLevelType w:val="hybridMultilevel"/>
    <w:tmpl w:val="C9C896EA"/>
    <w:lvl w:ilvl="0" w:tplc="1AA0B2F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683C50"/>
    <w:multiLevelType w:val="hybridMultilevel"/>
    <w:tmpl w:val="E422ABDA"/>
    <w:lvl w:ilvl="0" w:tplc="757693A0">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EB47E9"/>
    <w:multiLevelType w:val="hybridMultilevel"/>
    <w:tmpl w:val="D0CCE188"/>
    <w:lvl w:ilvl="0" w:tplc="9F8096DE">
      <w:start w:val="1"/>
      <w:numFmt w:val="bullet"/>
      <w:lvlText w:val=""/>
      <w:lvlJc w:val="center"/>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3C862972"/>
    <w:multiLevelType w:val="hybridMultilevel"/>
    <w:tmpl w:val="D3B0C296"/>
    <w:lvl w:ilvl="0" w:tplc="0F92CF8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951D2C"/>
    <w:multiLevelType w:val="hybridMultilevel"/>
    <w:tmpl w:val="61DEE1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1272519"/>
    <w:multiLevelType w:val="hybridMultilevel"/>
    <w:tmpl w:val="B588C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9A00E6"/>
    <w:multiLevelType w:val="hybridMultilevel"/>
    <w:tmpl w:val="70F4C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6641EC"/>
    <w:multiLevelType w:val="hybridMultilevel"/>
    <w:tmpl w:val="F2D2FE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82A32D7"/>
    <w:multiLevelType w:val="hybridMultilevel"/>
    <w:tmpl w:val="558C560C"/>
    <w:lvl w:ilvl="0" w:tplc="855CB41E">
      <w:start w:val="10"/>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BBD4D58"/>
    <w:multiLevelType w:val="hybridMultilevel"/>
    <w:tmpl w:val="DE68D7EA"/>
    <w:lvl w:ilvl="0" w:tplc="040C0003">
      <w:start w:val="1"/>
      <w:numFmt w:val="bullet"/>
      <w:lvlText w:val="o"/>
      <w:lvlJc w:val="left"/>
      <w:pPr>
        <w:ind w:left="1790" w:hanging="360"/>
      </w:pPr>
      <w:rPr>
        <w:rFonts w:ascii="Courier New" w:hAnsi="Courier New" w:cs="Courier New" w:hint="default"/>
      </w:rPr>
    </w:lvl>
    <w:lvl w:ilvl="1" w:tplc="040C0003" w:tentative="1">
      <w:start w:val="1"/>
      <w:numFmt w:val="bullet"/>
      <w:lvlText w:val="o"/>
      <w:lvlJc w:val="left"/>
      <w:pPr>
        <w:ind w:left="2510" w:hanging="360"/>
      </w:pPr>
      <w:rPr>
        <w:rFonts w:ascii="Courier New" w:hAnsi="Courier New" w:cs="Courier New" w:hint="default"/>
      </w:rPr>
    </w:lvl>
    <w:lvl w:ilvl="2" w:tplc="040C0005" w:tentative="1">
      <w:start w:val="1"/>
      <w:numFmt w:val="bullet"/>
      <w:lvlText w:val=""/>
      <w:lvlJc w:val="left"/>
      <w:pPr>
        <w:ind w:left="3230" w:hanging="360"/>
      </w:pPr>
      <w:rPr>
        <w:rFonts w:ascii="Wingdings" w:hAnsi="Wingdings" w:hint="default"/>
      </w:rPr>
    </w:lvl>
    <w:lvl w:ilvl="3" w:tplc="040C0001" w:tentative="1">
      <w:start w:val="1"/>
      <w:numFmt w:val="bullet"/>
      <w:lvlText w:val=""/>
      <w:lvlJc w:val="left"/>
      <w:pPr>
        <w:ind w:left="3950" w:hanging="360"/>
      </w:pPr>
      <w:rPr>
        <w:rFonts w:ascii="Symbol" w:hAnsi="Symbol" w:hint="default"/>
      </w:rPr>
    </w:lvl>
    <w:lvl w:ilvl="4" w:tplc="040C0003" w:tentative="1">
      <w:start w:val="1"/>
      <w:numFmt w:val="bullet"/>
      <w:lvlText w:val="o"/>
      <w:lvlJc w:val="left"/>
      <w:pPr>
        <w:ind w:left="4670" w:hanging="360"/>
      </w:pPr>
      <w:rPr>
        <w:rFonts w:ascii="Courier New" w:hAnsi="Courier New" w:cs="Courier New" w:hint="default"/>
      </w:rPr>
    </w:lvl>
    <w:lvl w:ilvl="5" w:tplc="040C0005" w:tentative="1">
      <w:start w:val="1"/>
      <w:numFmt w:val="bullet"/>
      <w:lvlText w:val=""/>
      <w:lvlJc w:val="left"/>
      <w:pPr>
        <w:ind w:left="5390" w:hanging="360"/>
      </w:pPr>
      <w:rPr>
        <w:rFonts w:ascii="Wingdings" w:hAnsi="Wingdings" w:hint="default"/>
      </w:rPr>
    </w:lvl>
    <w:lvl w:ilvl="6" w:tplc="040C0001" w:tentative="1">
      <w:start w:val="1"/>
      <w:numFmt w:val="bullet"/>
      <w:lvlText w:val=""/>
      <w:lvlJc w:val="left"/>
      <w:pPr>
        <w:ind w:left="6110" w:hanging="360"/>
      </w:pPr>
      <w:rPr>
        <w:rFonts w:ascii="Symbol" w:hAnsi="Symbol" w:hint="default"/>
      </w:rPr>
    </w:lvl>
    <w:lvl w:ilvl="7" w:tplc="040C0003" w:tentative="1">
      <w:start w:val="1"/>
      <w:numFmt w:val="bullet"/>
      <w:lvlText w:val="o"/>
      <w:lvlJc w:val="left"/>
      <w:pPr>
        <w:ind w:left="6830" w:hanging="360"/>
      </w:pPr>
      <w:rPr>
        <w:rFonts w:ascii="Courier New" w:hAnsi="Courier New" w:cs="Courier New" w:hint="default"/>
      </w:rPr>
    </w:lvl>
    <w:lvl w:ilvl="8" w:tplc="040C0005" w:tentative="1">
      <w:start w:val="1"/>
      <w:numFmt w:val="bullet"/>
      <w:lvlText w:val=""/>
      <w:lvlJc w:val="left"/>
      <w:pPr>
        <w:ind w:left="7550" w:hanging="360"/>
      </w:pPr>
      <w:rPr>
        <w:rFonts w:ascii="Wingdings" w:hAnsi="Wingdings" w:hint="default"/>
      </w:rPr>
    </w:lvl>
  </w:abstractNum>
  <w:abstractNum w:abstractNumId="16" w15:restartNumberingAfterBreak="0">
    <w:nsid w:val="527C25F1"/>
    <w:multiLevelType w:val="hybridMultilevel"/>
    <w:tmpl w:val="71EC0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D53655"/>
    <w:multiLevelType w:val="hybridMultilevel"/>
    <w:tmpl w:val="28F6BD66"/>
    <w:lvl w:ilvl="0" w:tplc="855CB41E">
      <w:start w:val="10"/>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CC80B7C"/>
    <w:multiLevelType w:val="hybridMultilevel"/>
    <w:tmpl w:val="783AD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773759"/>
    <w:multiLevelType w:val="hybridMultilevel"/>
    <w:tmpl w:val="412C91C8"/>
    <w:lvl w:ilvl="0" w:tplc="855CB41E">
      <w:start w:val="1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4"/>
  </w:num>
  <w:num w:numId="2">
    <w:abstractNumId w:val="16"/>
  </w:num>
  <w:num w:numId="3">
    <w:abstractNumId w:val="2"/>
  </w:num>
  <w:num w:numId="4">
    <w:abstractNumId w:val="11"/>
  </w:num>
  <w:num w:numId="5">
    <w:abstractNumId w:val="6"/>
  </w:num>
  <w:num w:numId="6">
    <w:abstractNumId w:val="17"/>
  </w:num>
  <w:num w:numId="7">
    <w:abstractNumId w:val="7"/>
  </w:num>
  <w:num w:numId="8">
    <w:abstractNumId w:val="9"/>
  </w:num>
  <w:num w:numId="9">
    <w:abstractNumId w:val="3"/>
  </w:num>
  <w:num w:numId="10">
    <w:abstractNumId w:val="4"/>
  </w:num>
  <w:num w:numId="11">
    <w:abstractNumId w:val="19"/>
  </w:num>
  <w:num w:numId="12">
    <w:abstractNumId w:val="1"/>
  </w:num>
  <w:num w:numId="13">
    <w:abstractNumId w:val="8"/>
  </w:num>
  <w:num w:numId="14">
    <w:abstractNumId w:val="0"/>
  </w:num>
  <w:num w:numId="15">
    <w:abstractNumId w:val="13"/>
  </w:num>
  <w:num w:numId="16">
    <w:abstractNumId w:val="15"/>
  </w:num>
  <w:num w:numId="17">
    <w:abstractNumId w:val="10"/>
  </w:num>
  <w:num w:numId="18">
    <w:abstractNumId w:val="18"/>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1D92"/>
    <w:rsid w:val="00000253"/>
    <w:rsid w:val="0000110B"/>
    <w:rsid w:val="000050A1"/>
    <w:rsid w:val="0006337D"/>
    <w:rsid w:val="000638A4"/>
    <w:rsid w:val="000706C2"/>
    <w:rsid w:val="000718AF"/>
    <w:rsid w:val="000733C0"/>
    <w:rsid w:val="000758B1"/>
    <w:rsid w:val="00080275"/>
    <w:rsid w:val="000A4B25"/>
    <w:rsid w:val="000B3DFF"/>
    <w:rsid w:val="000B600A"/>
    <w:rsid w:val="000C4D32"/>
    <w:rsid w:val="000D1AAA"/>
    <w:rsid w:val="000E6EDC"/>
    <w:rsid w:val="000F7C33"/>
    <w:rsid w:val="00113F72"/>
    <w:rsid w:val="001434A4"/>
    <w:rsid w:val="001474FB"/>
    <w:rsid w:val="0016096F"/>
    <w:rsid w:val="00164DE8"/>
    <w:rsid w:val="00165474"/>
    <w:rsid w:val="0016687B"/>
    <w:rsid w:val="00174312"/>
    <w:rsid w:val="00180477"/>
    <w:rsid w:val="001C0ACA"/>
    <w:rsid w:val="001C2BBE"/>
    <w:rsid w:val="001F3B7B"/>
    <w:rsid w:val="0024080A"/>
    <w:rsid w:val="00247E54"/>
    <w:rsid w:val="00263955"/>
    <w:rsid w:val="00263CB0"/>
    <w:rsid w:val="00287099"/>
    <w:rsid w:val="00291447"/>
    <w:rsid w:val="002B25DF"/>
    <w:rsid w:val="002B27E7"/>
    <w:rsid w:val="002B2A8A"/>
    <w:rsid w:val="002B6102"/>
    <w:rsid w:val="002C4E91"/>
    <w:rsid w:val="002D2742"/>
    <w:rsid w:val="002D5360"/>
    <w:rsid w:val="002D6F87"/>
    <w:rsid w:val="002E0D99"/>
    <w:rsid w:val="002E2684"/>
    <w:rsid w:val="00305B30"/>
    <w:rsid w:val="00315CDF"/>
    <w:rsid w:val="003378C5"/>
    <w:rsid w:val="0034249E"/>
    <w:rsid w:val="00350ABA"/>
    <w:rsid w:val="00387142"/>
    <w:rsid w:val="00396DB3"/>
    <w:rsid w:val="003B1D4D"/>
    <w:rsid w:val="003B2BC3"/>
    <w:rsid w:val="003D041E"/>
    <w:rsid w:val="003D27B1"/>
    <w:rsid w:val="003D3DB5"/>
    <w:rsid w:val="003E1AB3"/>
    <w:rsid w:val="003E2F21"/>
    <w:rsid w:val="003E7C6D"/>
    <w:rsid w:val="00442E6D"/>
    <w:rsid w:val="00465C66"/>
    <w:rsid w:val="00471502"/>
    <w:rsid w:val="00484641"/>
    <w:rsid w:val="004B3754"/>
    <w:rsid w:val="004B592F"/>
    <w:rsid w:val="004F4176"/>
    <w:rsid w:val="005015A7"/>
    <w:rsid w:val="00502D06"/>
    <w:rsid w:val="00511D92"/>
    <w:rsid w:val="005177ED"/>
    <w:rsid w:val="005207CD"/>
    <w:rsid w:val="005264D9"/>
    <w:rsid w:val="005271D3"/>
    <w:rsid w:val="00530352"/>
    <w:rsid w:val="0053567A"/>
    <w:rsid w:val="005441F6"/>
    <w:rsid w:val="00545D1D"/>
    <w:rsid w:val="005530F3"/>
    <w:rsid w:val="005627F4"/>
    <w:rsid w:val="0057306A"/>
    <w:rsid w:val="00575380"/>
    <w:rsid w:val="00587C8F"/>
    <w:rsid w:val="005B24E1"/>
    <w:rsid w:val="005B3708"/>
    <w:rsid w:val="005C4742"/>
    <w:rsid w:val="005D0BF6"/>
    <w:rsid w:val="005F4333"/>
    <w:rsid w:val="005F6120"/>
    <w:rsid w:val="00601982"/>
    <w:rsid w:val="006038D1"/>
    <w:rsid w:val="0060636C"/>
    <w:rsid w:val="0064444A"/>
    <w:rsid w:val="00652ABB"/>
    <w:rsid w:val="00670FEF"/>
    <w:rsid w:val="00681CE2"/>
    <w:rsid w:val="0068206F"/>
    <w:rsid w:val="00690162"/>
    <w:rsid w:val="00692491"/>
    <w:rsid w:val="006B5165"/>
    <w:rsid w:val="006B5400"/>
    <w:rsid w:val="006B5581"/>
    <w:rsid w:val="006C3CFA"/>
    <w:rsid w:val="006D454C"/>
    <w:rsid w:val="006E084E"/>
    <w:rsid w:val="006E0878"/>
    <w:rsid w:val="006F43E7"/>
    <w:rsid w:val="006F491D"/>
    <w:rsid w:val="006F4D81"/>
    <w:rsid w:val="00701B9F"/>
    <w:rsid w:val="0074038E"/>
    <w:rsid w:val="00744A81"/>
    <w:rsid w:val="00750379"/>
    <w:rsid w:val="007722F9"/>
    <w:rsid w:val="007842D2"/>
    <w:rsid w:val="0078713C"/>
    <w:rsid w:val="007874C5"/>
    <w:rsid w:val="00790CB8"/>
    <w:rsid w:val="00791462"/>
    <w:rsid w:val="007A4670"/>
    <w:rsid w:val="007B2F7A"/>
    <w:rsid w:val="007B3B1E"/>
    <w:rsid w:val="007B6312"/>
    <w:rsid w:val="007C1FBE"/>
    <w:rsid w:val="007D3D49"/>
    <w:rsid w:val="007E0DCA"/>
    <w:rsid w:val="007F1FFA"/>
    <w:rsid w:val="00804143"/>
    <w:rsid w:val="00811EA1"/>
    <w:rsid w:val="00822582"/>
    <w:rsid w:val="008248D1"/>
    <w:rsid w:val="00826792"/>
    <w:rsid w:val="00842398"/>
    <w:rsid w:val="00852DC1"/>
    <w:rsid w:val="0085502B"/>
    <w:rsid w:val="008649A0"/>
    <w:rsid w:val="008655DA"/>
    <w:rsid w:val="0087773C"/>
    <w:rsid w:val="00877EBA"/>
    <w:rsid w:val="008802BF"/>
    <w:rsid w:val="00896639"/>
    <w:rsid w:val="008B6D7D"/>
    <w:rsid w:val="008C1441"/>
    <w:rsid w:val="008C3486"/>
    <w:rsid w:val="008D269B"/>
    <w:rsid w:val="008D682B"/>
    <w:rsid w:val="008D6955"/>
    <w:rsid w:val="008E30F4"/>
    <w:rsid w:val="008E5C09"/>
    <w:rsid w:val="008E7789"/>
    <w:rsid w:val="00901D0F"/>
    <w:rsid w:val="00905189"/>
    <w:rsid w:val="00925C39"/>
    <w:rsid w:val="0094113F"/>
    <w:rsid w:val="00946DA8"/>
    <w:rsid w:val="00981ABC"/>
    <w:rsid w:val="009A2469"/>
    <w:rsid w:val="009B629E"/>
    <w:rsid w:val="009C1060"/>
    <w:rsid w:val="009D3897"/>
    <w:rsid w:val="009E018E"/>
    <w:rsid w:val="00A07867"/>
    <w:rsid w:val="00A079B5"/>
    <w:rsid w:val="00A1358F"/>
    <w:rsid w:val="00A17B5B"/>
    <w:rsid w:val="00A25316"/>
    <w:rsid w:val="00A2674E"/>
    <w:rsid w:val="00A30538"/>
    <w:rsid w:val="00A45FAF"/>
    <w:rsid w:val="00A67137"/>
    <w:rsid w:val="00A75AA7"/>
    <w:rsid w:val="00A80AB3"/>
    <w:rsid w:val="00A8187F"/>
    <w:rsid w:val="00A940B6"/>
    <w:rsid w:val="00A94FE1"/>
    <w:rsid w:val="00AB79ED"/>
    <w:rsid w:val="00AD2920"/>
    <w:rsid w:val="00AE0274"/>
    <w:rsid w:val="00B06178"/>
    <w:rsid w:val="00B07C69"/>
    <w:rsid w:val="00B12957"/>
    <w:rsid w:val="00B214DC"/>
    <w:rsid w:val="00B2265A"/>
    <w:rsid w:val="00B257EB"/>
    <w:rsid w:val="00B3364F"/>
    <w:rsid w:val="00B5325D"/>
    <w:rsid w:val="00B721DA"/>
    <w:rsid w:val="00B72D7B"/>
    <w:rsid w:val="00B75FF3"/>
    <w:rsid w:val="00B80706"/>
    <w:rsid w:val="00B974D1"/>
    <w:rsid w:val="00B97E5A"/>
    <w:rsid w:val="00BA00CE"/>
    <w:rsid w:val="00BA1512"/>
    <w:rsid w:val="00BC3285"/>
    <w:rsid w:val="00BC7222"/>
    <w:rsid w:val="00BD13A6"/>
    <w:rsid w:val="00BD5DD6"/>
    <w:rsid w:val="00BE7FF6"/>
    <w:rsid w:val="00BF5A9C"/>
    <w:rsid w:val="00C1642C"/>
    <w:rsid w:val="00C25E34"/>
    <w:rsid w:val="00C5071B"/>
    <w:rsid w:val="00C52051"/>
    <w:rsid w:val="00C57200"/>
    <w:rsid w:val="00C677B6"/>
    <w:rsid w:val="00C729F4"/>
    <w:rsid w:val="00C737C8"/>
    <w:rsid w:val="00C855DC"/>
    <w:rsid w:val="00C90488"/>
    <w:rsid w:val="00C97DDB"/>
    <w:rsid w:val="00CA3B30"/>
    <w:rsid w:val="00CA7E43"/>
    <w:rsid w:val="00CB3995"/>
    <w:rsid w:val="00CB6C49"/>
    <w:rsid w:val="00CC718D"/>
    <w:rsid w:val="00CD144C"/>
    <w:rsid w:val="00CE0579"/>
    <w:rsid w:val="00CE3048"/>
    <w:rsid w:val="00CE5CAC"/>
    <w:rsid w:val="00CE6487"/>
    <w:rsid w:val="00CF185B"/>
    <w:rsid w:val="00D015A3"/>
    <w:rsid w:val="00D1178F"/>
    <w:rsid w:val="00D14910"/>
    <w:rsid w:val="00D272E7"/>
    <w:rsid w:val="00D3635C"/>
    <w:rsid w:val="00D42F4D"/>
    <w:rsid w:val="00D467EB"/>
    <w:rsid w:val="00D53614"/>
    <w:rsid w:val="00D54657"/>
    <w:rsid w:val="00D57206"/>
    <w:rsid w:val="00D63103"/>
    <w:rsid w:val="00D70D62"/>
    <w:rsid w:val="00D74F9C"/>
    <w:rsid w:val="00D8674F"/>
    <w:rsid w:val="00D87D33"/>
    <w:rsid w:val="00D93770"/>
    <w:rsid w:val="00DA0974"/>
    <w:rsid w:val="00DA438C"/>
    <w:rsid w:val="00DA5478"/>
    <w:rsid w:val="00DB1677"/>
    <w:rsid w:val="00DC2A0B"/>
    <w:rsid w:val="00DC5E3D"/>
    <w:rsid w:val="00DC621D"/>
    <w:rsid w:val="00DE66AD"/>
    <w:rsid w:val="00DF1B1A"/>
    <w:rsid w:val="00E02C60"/>
    <w:rsid w:val="00E05B2B"/>
    <w:rsid w:val="00E120F9"/>
    <w:rsid w:val="00E148D2"/>
    <w:rsid w:val="00E2094F"/>
    <w:rsid w:val="00E30A16"/>
    <w:rsid w:val="00E332C9"/>
    <w:rsid w:val="00E40AA8"/>
    <w:rsid w:val="00E461F9"/>
    <w:rsid w:val="00E663B7"/>
    <w:rsid w:val="00E72648"/>
    <w:rsid w:val="00E86C7D"/>
    <w:rsid w:val="00E93B2C"/>
    <w:rsid w:val="00E97B0C"/>
    <w:rsid w:val="00EA3324"/>
    <w:rsid w:val="00EA56EB"/>
    <w:rsid w:val="00EA7497"/>
    <w:rsid w:val="00EB3258"/>
    <w:rsid w:val="00EC7510"/>
    <w:rsid w:val="00ED0667"/>
    <w:rsid w:val="00ED4C54"/>
    <w:rsid w:val="00EE2368"/>
    <w:rsid w:val="00EF3E29"/>
    <w:rsid w:val="00EF441F"/>
    <w:rsid w:val="00F02ABA"/>
    <w:rsid w:val="00F02B25"/>
    <w:rsid w:val="00F07923"/>
    <w:rsid w:val="00F10372"/>
    <w:rsid w:val="00F13254"/>
    <w:rsid w:val="00F14E38"/>
    <w:rsid w:val="00F174C1"/>
    <w:rsid w:val="00F22A12"/>
    <w:rsid w:val="00F251C1"/>
    <w:rsid w:val="00F45CC2"/>
    <w:rsid w:val="00F55885"/>
    <w:rsid w:val="00F558CB"/>
    <w:rsid w:val="00F62C64"/>
    <w:rsid w:val="00F8311D"/>
    <w:rsid w:val="00F907CE"/>
    <w:rsid w:val="00F94959"/>
    <w:rsid w:val="00FA7147"/>
    <w:rsid w:val="00FB29BF"/>
    <w:rsid w:val="00FB4146"/>
    <w:rsid w:val="00FC5940"/>
    <w:rsid w:val="00FC5D7A"/>
    <w:rsid w:val="00FC71FD"/>
    <w:rsid w:val="00FD1F3C"/>
    <w:rsid w:val="00FD3583"/>
    <w:rsid w:val="00FD432F"/>
    <w:rsid w:val="00FD7004"/>
    <w:rsid w:val="00FF79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552A4"/>
  <w15:docId w15:val="{495B2D60-1583-4F4E-8AEF-7C562016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677"/>
    <w:rPr>
      <w:sz w:val="24"/>
      <w:szCs w:val="24"/>
    </w:rPr>
  </w:style>
  <w:style w:type="paragraph" w:styleId="Titre1">
    <w:name w:val="heading 1"/>
    <w:basedOn w:val="Normal"/>
    <w:next w:val="Normal"/>
    <w:qFormat/>
    <w:rsid w:val="00DB1677"/>
    <w:pPr>
      <w:keepNext/>
      <w:numPr>
        <w:ilvl w:val="12"/>
      </w:numPr>
      <w:outlineLvl w:val="0"/>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DB1677"/>
    <w:pPr>
      <w:jc w:val="center"/>
    </w:pPr>
    <w:rPr>
      <w:b/>
      <w:sz w:val="32"/>
      <w:szCs w:val="20"/>
    </w:rPr>
  </w:style>
  <w:style w:type="paragraph" w:styleId="Notedebasdepage">
    <w:name w:val="footnote text"/>
    <w:basedOn w:val="Normal"/>
    <w:link w:val="NotedebasdepageCar"/>
    <w:semiHidden/>
    <w:rsid w:val="00DB1677"/>
    <w:rPr>
      <w:sz w:val="20"/>
      <w:szCs w:val="20"/>
    </w:rPr>
  </w:style>
  <w:style w:type="character" w:styleId="Appelnotedebasdep">
    <w:name w:val="footnote reference"/>
    <w:basedOn w:val="Policepardfaut"/>
    <w:semiHidden/>
    <w:rsid w:val="00DB1677"/>
    <w:rPr>
      <w:vertAlign w:val="superscript"/>
    </w:rPr>
  </w:style>
  <w:style w:type="paragraph" w:customStyle="1" w:styleId="paragraphe">
    <w:name w:val="paragraphe"/>
    <w:basedOn w:val="Normal"/>
    <w:rsid w:val="00DB1677"/>
    <w:pPr>
      <w:tabs>
        <w:tab w:val="left" w:pos="426"/>
      </w:tabs>
      <w:ind w:left="360" w:hanging="360"/>
    </w:pPr>
    <w:rPr>
      <w:sz w:val="22"/>
    </w:rPr>
  </w:style>
  <w:style w:type="paragraph" w:styleId="En-tte">
    <w:name w:val="header"/>
    <w:basedOn w:val="Normal"/>
    <w:link w:val="En-tteCar"/>
    <w:uiPriority w:val="99"/>
    <w:rsid w:val="00DB1677"/>
    <w:pPr>
      <w:tabs>
        <w:tab w:val="center" w:pos="4536"/>
        <w:tab w:val="right" w:pos="9072"/>
      </w:tabs>
    </w:pPr>
  </w:style>
  <w:style w:type="paragraph" w:styleId="Pieddepage">
    <w:name w:val="footer"/>
    <w:basedOn w:val="Normal"/>
    <w:link w:val="PieddepageCar"/>
    <w:uiPriority w:val="99"/>
    <w:rsid w:val="00DB1677"/>
    <w:pPr>
      <w:tabs>
        <w:tab w:val="center" w:pos="4536"/>
        <w:tab w:val="right" w:pos="9072"/>
      </w:tabs>
    </w:pPr>
  </w:style>
  <w:style w:type="paragraph" w:styleId="Corpsdetexte">
    <w:name w:val="Body Text"/>
    <w:basedOn w:val="Normal"/>
    <w:semiHidden/>
    <w:rsid w:val="00DB1677"/>
    <w:rPr>
      <w:b/>
      <w:sz w:val="20"/>
    </w:rPr>
  </w:style>
  <w:style w:type="paragraph" w:styleId="Retraitcorpsdetexte">
    <w:name w:val="Body Text Indent"/>
    <w:basedOn w:val="Normal"/>
    <w:semiHidden/>
    <w:rsid w:val="00DB1677"/>
    <w:pPr>
      <w:ind w:left="644"/>
    </w:pPr>
  </w:style>
  <w:style w:type="paragraph" w:styleId="Textedebulles">
    <w:name w:val="Balloon Text"/>
    <w:basedOn w:val="Normal"/>
    <w:semiHidden/>
    <w:unhideWhenUsed/>
    <w:rsid w:val="00DB1677"/>
    <w:rPr>
      <w:rFonts w:ascii="Tahoma" w:hAnsi="Tahoma" w:cs="Tahoma"/>
      <w:sz w:val="16"/>
      <w:szCs w:val="16"/>
    </w:rPr>
  </w:style>
  <w:style w:type="character" w:customStyle="1" w:styleId="TextedebullesCar">
    <w:name w:val="Texte de bulles Car"/>
    <w:basedOn w:val="Policepardfaut"/>
    <w:semiHidden/>
    <w:rsid w:val="00DB1677"/>
    <w:rPr>
      <w:rFonts w:ascii="Tahoma" w:hAnsi="Tahoma" w:cs="Tahoma"/>
      <w:sz w:val="16"/>
      <w:szCs w:val="16"/>
    </w:rPr>
  </w:style>
  <w:style w:type="paragraph" w:styleId="Sansinterligne">
    <w:name w:val="No Spacing"/>
    <w:link w:val="SansinterligneCar"/>
    <w:uiPriority w:val="1"/>
    <w:qFormat/>
    <w:rsid w:val="00EB3258"/>
    <w:rPr>
      <w:rFonts w:ascii="Calibri" w:hAnsi="Calibri"/>
      <w:sz w:val="22"/>
      <w:szCs w:val="22"/>
      <w:lang w:eastAsia="en-US"/>
    </w:rPr>
  </w:style>
  <w:style w:type="character" w:customStyle="1" w:styleId="SansinterligneCar">
    <w:name w:val="Sans interligne Car"/>
    <w:basedOn w:val="Policepardfaut"/>
    <w:link w:val="Sansinterligne"/>
    <w:uiPriority w:val="1"/>
    <w:rsid w:val="00EB3258"/>
    <w:rPr>
      <w:rFonts w:ascii="Calibri" w:hAnsi="Calibri"/>
      <w:sz w:val="22"/>
      <w:szCs w:val="22"/>
      <w:lang w:val="fr-FR" w:eastAsia="en-US" w:bidi="ar-SA"/>
    </w:rPr>
  </w:style>
  <w:style w:type="character" w:customStyle="1" w:styleId="En-tteCar">
    <w:name w:val="En-tête Car"/>
    <w:basedOn w:val="Policepardfaut"/>
    <w:link w:val="En-tte"/>
    <w:uiPriority w:val="99"/>
    <w:rsid w:val="00EB3258"/>
    <w:rPr>
      <w:sz w:val="24"/>
      <w:szCs w:val="24"/>
    </w:rPr>
  </w:style>
  <w:style w:type="character" w:customStyle="1" w:styleId="PieddepageCar">
    <w:name w:val="Pied de page Car"/>
    <w:basedOn w:val="Policepardfaut"/>
    <w:link w:val="Pieddepage"/>
    <w:uiPriority w:val="99"/>
    <w:rsid w:val="00EB3258"/>
    <w:rPr>
      <w:sz w:val="24"/>
      <w:szCs w:val="24"/>
    </w:rPr>
  </w:style>
  <w:style w:type="paragraph" w:styleId="Paragraphedeliste">
    <w:name w:val="List Paragraph"/>
    <w:basedOn w:val="Normal"/>
    <w:uiPriority w:val="34"/>
    <w:qFormat/>
    <w:rsid w:val="00F174C1"/>
    <w:pPr>
      <w:ind w:left="720"/>
      <w:contextualSpacing/>
    </w:pPr>
  </w:style>
  <w:style w:type="character" w:customStyle="1" w:styleId="NotedebasdepageCar">
    <w:name w:val="Note de bas de page Car"/>
    <w:basedOn w:val="Policepardfaut"/>
    <w:link w:val="Notedebasdepage"/>
    <w:semiHidden/>
    <w:rsid w:val="00CC718D"/>
  </w:style>
  <w:style w:type="character" w:styleId="Marquedecommentaire">
    <w:name w:val="annotation reference"/>
    <w:basedOn w:val="Policepardfaut"/>
    <w:uiPriority w:val="99"/>
    <w:semiHidden/>
    <w:unhideWhenUsed/>
    <w:rsid w:val="003D3DB5"/>
    <w:rPr>
      <w:sz w:val="16"/>
      <w:szCs w:val="16"/>
    </w:rPr>
  </w:style>
  <w:style w:type="paragraph" w:styleId="Commentaire">
    <w:name w:val="annotation text"/>
    <w:basedOn w:val="Normal"/>
    <w:link w:val="CommentaireCar"/>
    <w:uiPriority w:val="99"/>
    <w:semiHidden/>
    <w:unhideWhenUsed/>
    <w:rsid w:val="003D3DB5"/>
    <w:rPr>
      <w:sz w:val="20"/>
      <w:szCs w:val="20"/>
    </w:rPr>
  </w:style>
  <w:style w:type="character" w:customStyle="1" w:styleId="CommentaireCar">
    <w:name w:val="Commentaire Car"/>
    <w:basedOn w:val="Policepardfaut"/>
    <w:link w:val="Commentaire"/>
    <w:uiPriority w:val="99"/>
    <w:semiHidden/>
    <w:rsid w:val="003D3DB5"/>
  </w:style>
  <w:style w:type="paragraph" w:styleId="Objetducommentaire">
    <w:name w:val="annotation subject"/>
    <w:basedOn w:val="Commentaire"/>
    <w:next w:val="Commentaire"/>
    <w:link w:val="ObjetducommentaireCar"/>
    <w:uiPriority w:val="99"/>
    <w:semiHidden/>
    <w:unhideWhenUsed/>
    <w:rsid w:val="00465C66"/>
    <w:rPr>
      <w:b/>
      <w:bCs/>
    </w:rPr>
  </w:style>
  <w:style w:type="character" w:customStyle="1" w:styleId="ObjetducommentaireCar">
    <w:name w:val="Objet du commentaire Car"/>
    <w:basedOn w:val="CommentaireCar"/>
    <w:link w:val="Objetducommentaire"/>
    <w:uiPriority w:val="99"/>
    <w:semiHidden/>
    <w:rsid w:val="00465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012103">
      <w:bodyDiv w:val="1"/>
      <w:marLeft w:val="0"/>
      <w:marRight w:val="0"/>
      <w:marTop w:val="0"/>
      <w:marBottom w:val="0"/>
      <w:divBdr>
        <w:top w:val="none" w:sz="0" w:space="0" w:color="auto"/>
        <w:left w:val="none" w:sz="0" w:space="0" w:color="auto"/>
        <w:bottom w:val="none" w:sz="0" w:space="0" w:color="auto"/>
        <w:right w:val="none" w:sz="0" w:space="0" w:color="auto"/>
      </w:divBdr>
    </w:div>
    <w:div w:id="16277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9A9F1328E79488AE2045ED57E813A" ma:contentTypeVersion="0" ma:contentTypeDescription="Crée un document." ma:contentTypeScope="" ma:versionID="0c69fa4533ab1be4ad6241e71079263c">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61493-6C8D-4DFE-BD39-9663BD952935}">
  <ds:schemaRefs>
    <ds:schemaRef ds:uri="http://schemas.microsoft.com/sharepoint/v3/contenttype/forms"/>
  </ds:schemaRefs>
</ds:datastoreItem>
</file>

<file path=customXml/itemProps2.xml><?xml version="1.0" encoding="utf-8"?>
<ds:datastoreItem xmlns:ds="http://schemas.openxmlformats.org/officeDocument/2006/customXml" ds:itemID="{52464007-D725-4DB3-B453-1870D9A4C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0855D-A4E2-4407-9B58-50F39BA2DFB2}">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64962430-BFB1-40B1-AA26-EB63FDA6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2894</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DEMANDE DE CONTRAT D’ACHAT D’ENERGIE ELECTRIQUE PRODUITE PAR EOLIENNE</vt:lpstr>
    </vt:vector>
  </TitlesOfParts>
  <Company>EDF-GDF</Company>
  <LinksUpToDate>false</LinksUpToDate>
  <CharactersWithSpaces>3414</CharactersWithSpaces>
  <SharedDoc>false</SharedDoc>
  <HLinks>
    <vt:vector size="6" baseType="variant">
      <vt:variant>
        <vt:i4>3932171</vt:i4>
      </vt:variant>
      <vt:variant>
        <vt:i4>20</vt:i4>
      </vt:variant>
      <vt:variant>
        <vt:i4>0</vt:i4>
      </vt:variant>
      <vt:variant>
        <vt:i4>5</vt:i4>
      </vt:variant>
      <vt:variant>
        <vt:lpwstr>http://www.google.fr/imgres?imgurl=http://www.arvernes.com/wiki/images/thumb/b/b9/Panneau_attention.svg/600px-Panneau_attention.svg.png&amp;imgrefurl=http://www.arvernes.com/wiki/index.php/Fichier:Panneau_attention.svg&amp;usg=__t6hCmE00cT1L9tVbbsG9q9B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CONTRAT D’ACHAT D’ENERGIE ELECTRIQUE PRODUITE PAR EOLIENNE</dc:title>
  <dc:creator>ROUSSOT</dc:creator>
  <cp:lastModifiedBy>VUILLEZ-PILLET Agathe</cp:lastModifiedBy>
  <cp:revision>2</cp:revision>
  <cp:lastPrinted>2016-04-05T09:56:00Z</cp:lastPrinted>
  <dcterms:created xsi:type="dcterms:W3CDTF">2018-12-06T13:17:00Z</dcterms:created>
  <dcterms:modified xsi:type="dcterms:W3CDTF">2018-12-06T13:17:00Z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0x0101002239A9F1328E79488AE2045ED57E813A</vt:lpwstr>
  </property>
</Properties>
</file>